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C2E6AF" w14:textId="77777777" w:rsidR="00954C51" w:rsidRDefault="00D7043F">
      <w:pPr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color w:val="000000"/>
        </w:rPr>
      </w:pPr>
      <w:r>
        <w:rPr>
          <w:rFonts w:ascii="Calibri" w:eastAsia="Calibri" w:hAnsi="Calibri" w:cs="Calibri"/>
          <w:color w:val="000000"/>
        </w:rPr>
        <w:t>IIS "CURIE-SRAFFA”  MILANO</w:t>
      </w:r>
    </w:p>
    <w:p w14:paraId="07C2E6B0" w14:textId="77777777" w:rsidR="00954C51" w:rsidRDefault="00D7043F">
      <w:pPr>
        <w:pBdr>
          <w:top w:val="nil"/>
          <w:left w:val="nil"/>
          <w:bottom w:val="nil"/>
          <w:right w:val="nil"/>
          <w:between w:val="nil"/>
        </w:pBdr>
        <w:spacing w:after="240"/>
        <w:ind w:hanging="2"/>
        <w:jc w:val="center"/>
        <w:rPr>
          <w:rFonts w:ascii="Calibri" w:eastAsia="Calibri" w:hAnsi="Calibri" w:cs="Calibri"/>
          <w:color w:val="4A86E8"/>
          <w:sz w:val="22"/>
          <w:szCs w:val="22"/>
        </w:rPr>
      </w:pPr>
      <w:bookmarkStart w:id="0" w:name="_heading=h.gjdgxs" w:colFirst="0" w:colLast="0"/>
      <w:bookmarkEnd w:id="0"/>
      <w:r>
        <w:rPr>
          <w:rFonts w:ascii="Calibri" w:eastAsia="Calibri" w:hAnsi="Calibri" w:cs="Calibri"/>
          <w:b/>
          <w:color w:val="000000"/>
        </w:rPr>
        <w:t xml:space="preserve">TAVOLA DI PROGRAMMAZIONE COMUNE ANNUALE </w:t>
      </w:r>
      <w:r>
        <w:rPr>
          <w:rFonts w:ascii="Calibri" w:eastAsia="Calibri" w:hAnsi="Calibri" w:cs="Calibri"/>
          <w:b/>
          <w:color w:val="000000"/>
        </w:rPr>
        <w:br/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Anno </w:t>
      </w:r>
      <w:proofErr w:type="spellStart"/>
      <w:r>
        <w:rPr>
          <w:rFonts w:ascii="Calibri" w:eastAsia="Calibri" w:hAnsi="Calibri" w:cs="Calibri"/>
          <w:b/>
          <w:color w:val="000000"/>
          <w:sz w:val="22"/>
          <w:szCs w:val="22"/>
        </w:rPr>
        <w:t>scolastic</w:t>
      </w:r>
      <w:r>
        <w:rPr>
          <w:rFonts w:ascii="Calibri" w:eastAsia="Calibri" w:hAnsi="Calibri" w:cs="Calibri"/>
          <w:b/>
          <w:sz w:val="22"/>
          <w:szCs w:val="22"/>
        </w:rPr>
        <w:t>o</w:t>
      </w:r>
      <w:proofErr w:type="spellEnd"/>
      <w:r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color w:val="4A86E8"/>
          <w:sz w:val="22"/>
          <w:szCs w:val="22"/>
        </w:rPr>
        <w:t>2025 2026</w:t>
      </w:r>
    </w:p>
    <w:tbl>
      <w:tblPr>
        <w:tblStyle w:val="ae"/>
        <w:tblW w:w="1442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80"/>
        <w:gridCol w:w="12446"/>
      </w:tblGrid>
      <w:tr w:rsidR="00954C51" w14:paraId="07C2E6B3" w14:textId="77777777">
        <w:tc>
          <w:tcPr>
            <w:tcW w:w="1980" w:type="dxa"/>
          </w:tcPr>
          <w:p w14:paraId="07C2E6B1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Classe </w:t>
            </w:r>
          </w:p>
        </w:tc>
        <w:tc>
          <w:tcPr>
            <w:tcW w:w="12446" w:type="dxa"/>
          </w:tcPr>
          <w:p w14:paraId="07C2E6B2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IV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indirizzo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 BIOTECNOLOGIE SANITARIE</w:t>
            </w:r>
          </w:p>
        </w:tc>
      </w:tr>
      <w:tr w:rsidR="00954C51" w14:paraId="07C2E6B6" w14:textId="77777777">
        <w:tc>
          <w:tcPr>
            <w:tcW w:w="1980" w:type="dxa"/>
          </w:tcPr>
          <w:p w14:paraId="07C2E6B4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Materia</w:t>
            </w:r>
          </w:p>
        </w:tc>
        <w:tc>
          <w:tcPr>
            <w:tcW w:w="12446" w:type="dxa"/>
          </w:tcPr>
          <w:p w14:paraId="07C2E6B5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Chimica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 Organica</w:t>
            </w:r>
          </w:p>
        </w:tc>
      </w:tr>
      <w:tr w:rsidR="004751EF" w:rsidRPr="004751EF" w14:paraId="07C2E6B9" w14:textId="77777777">
        <w:tc>
          <w:tcPr>
            <w:tcW w:w="1980" w:type="dxa"/>
          </w:tcPr>
          <w:p w14:paraId="07C2E6B7" w14:textId="77777777" w:rsidR="00954C51" w:rsidRPr="004751EF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7BB8"/>
                <w:sz w:val="22"/>
                <w:szCs w:val="22"/>
              </w:rPr>
            </w:pPr>
            <w:proofErr w:type="spellStart"/>
            <w:r w:rsidRPr="004751EF">
              <w:rPr>
                <w:rFonts w:ascii="Calibri" w:eastAsia="Calibri" w:hAnsi="Calibri" w:cs="Calibri"/>
                <w:b/>
                <w:color w:val="007BB8"/>
                <w:sz w:val="22"/>
                <w:szCs w:val="22"/>
              </w:rPr>
              <w:t>Docenti</w:t>
            </w:r>
            <w:proofErr w:type="spellEnd"/>
          </w:p>
        </w:tc>
        <w:tc>
          <w:tcPr>
            <w:tcW w:w="12446" w:type="dxa"/>
          </w:tcPr>
          <w:p w14:paraId="07C2E6B8" w14:textId="380D7142" w:rsidR="00954C51" w:rsidRPr="004751EF" w:rsidRDefault="004751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7BB8"/>
                <w:sz w:val="22"/>
                <w:szCs w:val="22"/>
              </w:rPr>
            </w:pPr>
            <w:proofErr w:type="spellStart"/>
            <w:r w:rsidRPr="004751E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>Proff</w:t>
            </w:r>
            <w:proofErr w:type="spellEnd"/>
            <w:r w:rsidRPr="004751E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 xml:space="preserve"> Katia Rosa (Teoria) + Prof ITP</w:t>
            </w:r>
          </w:p>
        </w:tc>
      </w:tr>
      <w:tr w:rsidR="00954C51" w14:paraId="07C2E6BC" w14:textId="77777777">
        <w:tc>
          <w:tcPr>
            <w:tcW w:w="1980" w:type="dxa"/>
          </w:tcPr>
          <w:p w14:paraId="07C2E6BA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Testo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utilizzato</w:t>
            </w:r>
            <w:proofErr w:type="spellEnd"/>
          </w:p>
        </w:tc>
        <w:tc>
          <w:tcPr>
            <w:tcW w:w="12446" w:type="dxa"/>
          </w:tcPr>
          <w:p w14:paraId="07C2E6BB" w14:textId="4A7549E6" w:rsidR="00954C51" w:rsidRDefault="00AD62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>Valitutti_Fornari</w:t>
            </w:r>
            <w:proofErr w:type="spellEnd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 xml:space="preserve">-Gando </w:t>
            </w:r>
            <w:proofErr w:type="spellStart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>Chimica</w:t>
            </w:r>
            <w:proofErr w:type="spellEnd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 xml:space="preserve"> </w:t>
            </w:r>
            <w:proofErr w:type="spellStart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>organica</w:t>
            </w:r>
            <w:proofErr w:type="spellEnd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 xml:space="preserve">, </w:t>
            </w:r>
            <w:proofErr w:type="spellStart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>biochimica</w:t>
            </w:r>
            <w:proofErr w:type="spellEnd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 xml:space="preserve"> e </w:t>
            </w:r>
            <w:proofErr w:type="spellStart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>laboratorio</w:t>
            </w:r>
            <w:proofErr w:type="spellEnd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 xml:space="preserve"> – 6a </w:t>
            </w:r>
            <w:proofErr w:type="spellStart"/>
            <w:r w:rsidRPr="006678DF">
              <w:rPr>
                <w:rFonts w:ascii="Calibri" w:eastAsia="Calibri" w:hAnsi="Calibri" w:cs="Calibri"/>
                <w:color w:val="007BB8"/>
                <w:sz w:val="22"/>
                <w:szCs w:val="22"/>
              </w:rPr>
              <w:t>edizione</w:t>
            </w:r>
            <w:proofErr w:type="spellEnd"/>
          </w:p>
        </w:tc>
      </w:tr>
    </w:tbl>
    <w:p w14:paraId="07C2E6BD" w14:textId="77777777" w:rsidR="00954C51" w:rsidRDefault="00D7043F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                         </w:t>
      </w:r>
    </w:p>
    <w:p w14:paraId="07C2E6BE" w14:textId="77777777" w:rsidR="00954C51" w:rsidRDefault="00D7043F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b/>
          <w:u w:val="single"/>
        </w:rPr>
      </w:pPr>
      <w:proofErr w:type="spellStart"/>
      <w:r>
        <w:rPr>
          <w:rFonts w:ascii="Calibri" w:eastAsia="Calibri" w:hAnsi="Calibri" w:cs="Calibri"/>
          <w:b/>
          <w:u w:val="single"/>
        </w:rPr>
        <w:t>Gli</w:t>
      </w:r>
      <w:proofErr w:type="spellEnd"/>
      <w:r>
        <w:rPr>
          <w:rFonts w:ascii="Calibri" w:eastAsia="Calibri" w:hAnsi="Calibri" w:cs="Calibri"/>
          <w:b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b/>
          <w:u w:val="single"/>
        </w:rPr>
        <w:t>obiettivi</w:t>
      </w:r>
      <w:proofErr w:type="spellEnd"/>
      <w:r>
        <w:rPr>
          <w:rFonts w:ascii="Calibri" w:eastAsia="Calibri" w:hAnsi="Calibri" w:cs="Calibri"/>
          <w:b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b/>
          <w:u w:val="single"/>
        </w:rPr>
        <w:t>minimi</w:t>
      </w:r>
      <w:proofErr w:type="spellEnd"/>
      <w:r>
        <w:rPr>
          <w:rFonts w:ascii="Calibri" w:eastAsia="Calibri" w:hAnsi="Calibri" w:cs="Calibri"/>
          <w:b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b/>
          <w:u w:val="single"/>
        </w:rPr>
        <w:t>sono</w:t>
      </w:r>
      <w:proofErr w:type="spellEnd"/>
      <w:r>
        <w:rPr>
          <w:rFonts w:ascii="Calibri" w:eastAsia="Calibri" w:hAnsi="Calibri" w:cs="Calibri"/>
          <w:b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b/>
          <w:u w:val="single"/>
        </w:rPr>
        <w:t>indicati</w:t>
      </w:r>
      <w:proofErr w:type="spellEnd"/>
      <w:r>
        <w:rPr>
          <w:rFonts w:ascii="Calibri" w:eastAsia="Calibri" w:hAnsi="Calibri" w:cs="Calibri"/>
          <w:b/>
          <w:u w:val="single"/>
        </w:rPr>
        <w:t xml:space="preserve"> con </w:t>
      </w:r>
      <w:proofErr w:type="spellStart"/>
      <w:r>
        <w:rPr>
          <w:rFonts w:ascii="Calibri" w:eastAsia="Calibri" w:hAnsi="Calibri" w:cs="Calibri"/>
          <w:b/>
          <w:u w:val="single"/>
        </w:rPr>
        <w:t>sottolineatura</w:t>
      </w:r>
      <w:proofErr w:type="spellEnd"/>
    </w:p>
    <w:tbl>
      <w:tblPr>
        <w:tblStyle w:val="af"/>
        <w:tblW w:w="1428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1673"/>
        <w:gridCol w:w="4962"/>
        <w:gridCol w:w="6237"/>
        <w:gridCol w:w="1417"/>
      </w:tblGrid>
      <w:tr w:rsidR="00954C51" w14:paraId="07C2E6C4" w14:textId="77777777">
        <w:trPr>
          <w:cantSplit/>
          <w:trHeight w:val="750"/>
        </w:trPr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BF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Unit</w:t>
            </w:r>
            <w:r>
              <w:rPr>
                <w:rFonts w:ascii="Calibri" w:eastAsia="Calibri" w:hAnsi="Calibri" w:cs="Calibri"/>
                <w:color w:val="000000"/>
              </w:rPr>
              <w:t>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didattica</w:t>
            </w:r>
            <w:proofErr w:type="spellEnd"/>
          </w:p>
        </w:tc>
        <w:tc>
          <w:tcPr>
            <w:tcW w:w="4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C0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Obiettivi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disciplinari</w:t>
            </w:r>
            <w:proofErr w:type="spellEnd"/>
          </w:p>
        </w:tc>
        <w:tc>
          <w:tcPr>
            <w:tcW w:w="6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C1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Contenuti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disciplinari</w:t>
            </w:r>
            <w:proofErr w:type="spellEnd"/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C3" w14:textId="7F38CC86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54C51" w14:paraId="07C2E6D9" w14:textId="77777777">
        <w:trPr>
          <w:cantSplit/>
          <w:trHeight w:val="3368"/>
        </w:trPr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C5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</w:t>
            </w:r>
            <w:r>
              <w:rPr>
                <w:rFonts w:ascii="Calibri" w:eastAsia="Calibri" w:hAnsi="Calibri" w:cs="Calibri"/>
                <w:color w:val="000000"/>
              </w:rPr>
              <w:br/>
            </w:r>
            <w:r>
              <w:rPr>
                <w:rFonts w:ascii="Calibri" w:eastAsia="Calibri" w:hAnsi="Calibri" w:cs="Calibri"/>
                <w:b/>
                <w:color w:val="000000"/>
              </w:rPr>
              <w:t xml:space="preserve">ALCOLI, FENOLI </w:t>
            </w:r>
          </w:p>
          <w:p w14:paraId="07C2E6C6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(E TIOLI)</w:t>
            </w:r>
          </w:p>
          <w:p w14:paraId="07C2E6C7" w14:textId="7777777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4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6C8" w14:textId="77777777" w:rsidR="00954C51" w:rsidRDefault="00D7043F" w:rsidP="006678DF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</w:rPr>
            </w:pPr>
            <w:bookmarkStart w:id="1" w:name="_heading=h.30j0zll" w:colFirst="0" w:colLast="0"/>
            <w:bookmarkEnd w:id="1"/>
            <w:proofErr w:type="spellStart"/>
            <w:r>
              <w:rPr>
                <w:rFonts w:ascii="Calibri" w:eastAsia="Calibri" w:hAnsi="Calibri" w:cs="Calibri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u w:val="single"/>
              </w:rPr>
              <w:t>/</w:t>
            </w:r>
            <w:proofErr w:type="spellStart"/>
            <w:r>
              <w:rPr>
                <w:rFonts w:ascii="Calibri" w:eastAsia="Calibri" w:hAnsi="Calibri" w:cs="Calibri"/>
                <w:u w:val="single"/>
              </w:rPr>
              <w:t>riconoscere</w:t>
            </w:r>
            <w:proofErr w:type="spellEnd"/>
            <w:r>
              <w:rPr>
                <w:rFonts w:ascii="Calibri" w:eastAsia="Calibri" w:hAnsi="Calibri" w:cs="Calibri"/>
                <w:u w:val="single"/>
              </w:rPr>
              <w:t xml:space="preserve"> le diverse </w:t>
            </w:r>
            <w:proofErr w:type="spellStart"/>
            <w:r>
              <w:rPr>
                <w:rFonts w:ascii="Calibri" w:eastAsia="Calibri" w:hAnsi="Calibri" w:cs="Calibri"/>
                <w:u w:val="single"/>
              </w:rPr>
              <w:t>tipologie</w:t>
            </w:r>
            <w:proofErr w:type="spellEnd"/>
            <w:r>
              <w:rPr>
                <w:rFonts w:ascii="Calibri" w:eastAsia="Calibri" w:hAnsi="Calibri" w:cs="Calibri"/>
                <w:u w:val="single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u w:val="single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u w:val="single"/>
              </w:rPr>
              <w:t>studiate</w:t>
            </w:r>
            <w:proofErr w:type="spellEnd"/>
          </w:p>
          <w:p w14:paraId="07C2E6C9" w14:textId="77777777" w:rsidR="00954C51" w:rsidRDefault="00D7043F" w:rsidP="006678DF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classificazione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alcoli</w:t>
            </w:r>
            <w:proofErr w:type="spellEnd"/>
          </w:p>
          <w:p w14:paraId="07C2E6CA" w14:textId="77777777" w:rsidR="00954C51" w:rsidRDefault="00D7043F" w:rsidP="006678DF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u w:val="single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Comprendere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la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correlazione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tra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dei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diversi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composti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caratteristiche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chimico-fisiche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</w:p>
          <w:p w14:paraId="07C2E6CB" w14:textId="77777777" w:rsidR="00954C51" w:rsidRDefault="00D7043F" w:rsidP="006678DF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u w:val="single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Comprendere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l’influenza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della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su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acidità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basicità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alcoli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fenoli</w:t>
            </w:r>
            <w:proofErr w:type="spellEnd"/>
          </w:p>
          <w:p w14:paraId="07C2E6CC" w14:textId="77777777" w:rsidR="00954C51" w:rsidRDefault="00D7043F" w:rsidP="006678DF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le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principali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alcoli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fenoli</w:t>
            </w:r>
            <w:proofErr w:type="spellEnd"/>
          </w:p>
          <w:p w14:paraId="07C2E6CD" w14:textId="77777777" w:rsidR="00954C51" w:rsidRDefault="00D7043F" w:rsidP="006678DF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Saper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descrivere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il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meccanismo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di SN degli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alcoli</w:t>
            </w:r>
            <w:proofErr w:type="spellEnd"/>
          </w:p>
          <w:p w14:paraId="07C2E6CE" w14:textId="77777777" w:rsidR="00954C51" w:rsidRDefault="00D7043F" w:rsidP="006678DF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Comprendere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le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differenze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tra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sostituzione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 xml:space="preserve"> ed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u w:val="single"/>
              </w:rPr>
              <w:t>eliminazione</w:t>
            </w:r>
            <w:proofErr w:type="spellEnd"/>
          </w:p>
          <w:p w14:paraId="07C2E6CF" w14:textId="77777777" w:rsidR="00954C51" w:rsidRDefault="00D7043F" w:rsidP="006678DF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u w:val="single"/>
              </w:rPr>
            </w:pPr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Saper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risolvere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semplici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problemi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sulle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alcoli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dei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fenoli</w:t>
            </w:r>
            <w:proofErr w:type="spellEnd"/>
          </w:p>
          <w:p w14:paraId="07C2E6D0" w14:textId="7777777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6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6D1" w14:textId="77777777" w:rsidR="00954C51" w:rsidRDefault="00D7043F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classificazione</w:t>
            </w:r>
            <w:proofErr w:type="spellEnd"/>
          </w:p>
          <w:p w14:paraId="07C2E6D2" w14:textId="77777777" w:rsidR="00954C51" w:rsidRDefault="00D7043F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Legame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idrogeno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negli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alcoli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nei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fenoli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: influenza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sulle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proprietà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fisiche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solubilità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Tebollizione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>)</w:t>
            </w:r>
          </w:p>
          <w:p w14:paraId="07C2E6D3" w14:textId="77777777" w:rsidR="00954C51" w:rsidRDefault="00D7043F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Acidità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basicità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alcoli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fenoli</w:t>
            </w:r>
            <w:proofErr w:type="spellEnd"/>
          </w:p>
          <w:p w14:paraId="07C2E6D4" w14:textId="77777777" w:rsidR="00954C51" w:rsidRDefault="00D7043F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Preparazione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alcoli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: a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partire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dagli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alcheni</w:t>
            </w:r>
            <w:proofErr w:type="spellEnd"/>
          </w:p>
          <w:p w14:paraId="07C2E6D5" w14:textId="77777777" w:rsidR="00954C51" w:rsidRDefault="00D7043F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Ossidazione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alcoli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ad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aldeidi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chetoni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acidi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carbossilici</w:t>
            </w:r>
            <w:proofErr w:type="spellEnd"/>
          </w:p>
          <w:p w14:paraId="07C2E6D6" w14:textId="77777777" w:rsidR="00954C51" w:rsidRDefault="00D7043F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Reazione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eliminazione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: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Disidratazione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ad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alcheni</w:t>
            </w:r>
            <w:proofErr w:type="spellEnd"/>
          </w:p>
          <w:p w14:paraId="07C2E6D7" w14:textId="77777777" w:rsidR="00954C51" w:rsidRDefault="00D7043F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Reazione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sostituzione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nucleofila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>:</w:t>
            </w:r>
            <w:r>
              <w:rPr>
                <w:rFonts w:ascii="Calibri" w:eastAsia="Calibri" w:hAnsi="Calibri" w:cs="Calibri"/>
                <w:b/>
                <w:color w:val="000000"/>
              </w:rPr>
              <w:br/>
            </w:r>
            <w:r>
              <w:rPr>
                <w:rFonts w:ascii="Calibri" w:eastAsia="Calibri" w:hAnsi="Calibri" w:cs="Calibri"/>
                <w:color w:val="000000"/>
              </w:rPr>
              <w:t xml:space="preserve">con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acidi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alogenidrici</w:t>
            </w:r>
            <w:proofErr w:type="spellEnd"/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D8" w14:textId="410B2CD6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07C2E6DA" w14:textId="77777777" w:rsidR="00954C51" w:rsidRDefault="00954C51">
      <w:pPr>
        <w:pBdr>
          <w:top w:val="nil"/>
          <w:left w:val="nil"/>
          <w:bottom w:val="nil"/>
          <w:right w:val="nil"/>
          <w:between w:val="nil"/>
        </w:pBdr>
        <w:ind w:firstLine="0"/>
        <w:rPr>
          <w:color w:val="000000"/>
        </w:rPr>
      </w:pPr>
      <w:bookmarkStart w:id="2" w:name="_heading=h.1fob9te" w:colFirst="0" w:colLast="0"/>
      <w:bookmarkEnd w:id="2"/>
    </w:p>
    <w:tbl>
      <w:tblPr>
        <w:tblStyle w:val="af0"/>
        <w:tblW w:w="1428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1673"/>
        <w:gridCol w:w="4962"/>
        <w:gridCol w:w="6237"/>
        <w:gridCol w:w="1417"/>
      </w:tblGrid>
      <w:tr w:rsidR="00954C51" w14:paraId="07C2E6E0" w14:textId="77777777">
        <w:trPr>
          <w:cantSplit/>
          <w:trHeight w:val="678"/>
        </w:trPr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DB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lastRenderedPageBreak/>
              <w:t>Unit</w:t>
            </w:r>
            <w:r>
              <w:rPr>
                <w:rFonts w:ascii="Calibri" w:eastAsia="Calibri" w:hAnsi="Calibri" w:cs="Calibri"/>
                <w:color w:val="000000"/>
              </w:rPr>
              <w:t>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didattica</w:t>
            </w:r>
            <w:proofErr w:type="spellEnd"/>
          </w:p>
        </w:tc>
        <w:tc>
          <w:tcPr>
            <w:tcW w:w="4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DC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Obiettivi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disciplinari</w:t>
            </w:r>
            <w:proofErr w:type="spellEnd"/>
          </w:p>
        </w:tc>
        <w:tc>
          <w:tcPr>
            <w:tcW w:w="6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DD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Contenuti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disciplinari</w:t>
            </w:r>
            <w:proofErr w:type="spellEnd"/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DF" w14:textId="73B007F2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54C51" w14:paraId="07C2E6E7" w14:textId="77777777">
        <w:trPr>
          <w:cantSplit/>
          <w:trHeight w:val="1461"/>
        </w:trPr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E1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2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Insieme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a 1</w:t>
            </w:r>
            <w:r>
              <w:rPr>
                <w:rFonts w:ascii="Calibri" w:eastAsia="Calibri" w:hAnsi="Calibri" w:cs="Calibri"/>
                <w:color w:val="000000"/>
              </w:rPr>
              <w:br/>
            </w:r>
            <w:r>
              <w:rPr>
                <w:rFonts w:ascii="Calibri" w:eastAsia="Calibri" w:hAnsi="Calibri" w:cs="Calibri"/>
                <w:color w:val="000000"/>
              </w:rPr>
              <w:br/>
            </w:r>
            <w:r>
              <w:rPr>
                <w:rFonts w:ascii="Calibri" w:eastAsia="Calibri" w:hAnsi="Calibri" w:cs="Calibri"/>
                <w:b/>
                <w:color w:val="000000"/>
              </w:rPr>
              <w:t>SOSTITUZIONI NUCLEOFILE</w:t>
            </w:r>
          </w:p>
        </w:tc>
        <w:tc>
          <w:tcPr>
            <w:tcW w:w="4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6E2" w14:textId="77777777" w:rsidR="00954C51" w:rsidRDefault="00D7043F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le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sostituzione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nucleofila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relativi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meccanismi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Sn1 e Sn2</w:t>
            </w:r>
            <w:r>
              <w:rPr>
                <w:rFonts w:ascii="Calibri" w:eastAsia="Calibri" w:hAnsi="Calibri" w:cs="Calibri"/>
                <w:color w:val="000000"/>
              </w:rPr>
              <w:t xml:space="preserve"> e le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differenze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tra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due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meccanismi</w:t>
            </w:r>
            <w:proofErr w:type="spellEnd"/>
          </w:p>
        </w:tc>
        <w:tc>
          <w:tcPr>
            <w:tcW w:w="6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6E3" w14:textId="77777777" w:rsidR="00954C51" w:rsidRDefault="00D7043F" w:rsidP="008418B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0" w:hanging="190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Sostituzioni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nucleofile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relativi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meccanismi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Sn1 e Sn2</w:t>
            </w:r>
          </w:p>
          <w:p w14:paraId="07C2E6E4" w14:textId="77777777" w:rsidR="00954C51" w:rsidRDefault="00D7043F" w:rsidP="008418BD">
            <w:pPr>
              <w:numPr>
                <w:ilvl w:val="0"/>
                <w:numId w:val="3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0" w:hanging="190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Comportamento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alcoli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primari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secondari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terziari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nei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confronti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delle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sostituzione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ed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eliminazione</w:t>
            </w:r>
            <w:proofErr w:type="spellEnd"/>
          </w:p>
          <w:p w14:paraId="07C2E6E5" w14:textId="77777777" w:rsidR="00954C51" w:rsidRDefault="00D7043F" w:rsidP="008418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90" w:hanging="190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i/>
                <w:color w:val="000000"/>
              </w:rPr>
              <w:t>(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cenno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agli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alogenuri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alchilici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)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E6" w14:textId="432DD3F3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54C51" w14:paraId="07C2E6F4" w14:textId="77777777">
        <w:trPr>
          <w:cantSplit/>
          <w:trHeight w:val="2049"/>
        </w:trPr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E8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</w:t>
            </w:r>
            <w:r>
              <w:rPr>
                <w:rFonts w:ascii="Calibri" w:eastAsia="Calibri" w:hAnsi="Calibri" w:cs="Calibri"/>
                <w:color w:val="000000"/>
              </w:rPr>
              <w:br/>
            </w:r>
            <w:r>
              <w:rPr>
                <w:rFonts w:ascii="Calibri" w:eastAsia="Calibri" w:hAnsi="Calibri" w:cs="Calibri"/>
                <w:b/>
                <w:color w:val="000000"/>
              </w:rPr>
              <w:t>ETERI ED EPOSSIDI</w:t>
            </w:r>
          </w:p>
          <w:p w14:paraId="07C2E6E9" w14:textId="7777777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4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6EA" w14:textId="77777777" w:rsidR="00954C51" w:rsidRDefault="00D7043F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caratteristiche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di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eteri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</w:rPr>
              <w:t xml:space="preserve">(ed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epossidi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>).</w:t>
            </w:r>
            <w:r>
              <w:rPr>
                <w:rFonts w:ascii="Calibri" w:eastAsia="Calibri" w:hAnsi="Calibri" w:cs="Calibri"/>
                <w:color w:val="000000"/>
              </w:rPr>
              <w:br/>
            </w:r>
          </w:p>
          <w:p w14:paraId="07C2E6EB" w14:textId="77777777" w:rsidR="00954C51" w:rsidRDefault="00D7043F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Conoscere</w:t>
            </w:r>
            <w:proofErr w:type="spellEnd"/>
            <w:r>
              <w:rPr>
                <w:rFonts w:ascii="Calibri" w:eastAsia="Calibri" w:hAnsi="Calibri" w:cs="Calibri"/>
              </w:rPr>
              <w:t xml:space="preserve"> la </w:t>
            </w:r>
            <w:proofErr w:type="spellStart"/>
            <w:r>
              <w:rPr>
                <w:rFonts w:ascii="Calibri" w:eastAsia="Calibri" w:hAnsi="Calibri" w:cs="Calibri"/>
              </w:rPr>
              <w:t>struttura</w:t>
            </w:r>
            <w:proofErr w:type="spellEnd"/>
            <w:r>
              <w:rPr>
                <w:rFonts w:ascii="Calibri" w:eastAsia="Calibri" w:hAnsi="Calibri" w:cs="Calibri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</w:rPr>
              <w:t>dei</w:t>
            </w:r>
            <w:proofErr w:type="spellEnd"/>
            <w:r>
              <w:rPr>
                <w:rFonts w:ascii="Calibri" w:eastAsia="Calibri" w:hAnsi="Calibri" w:cs="Calibri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</w:rPr>
              <w:t>reattivi</w:t>
            </w:r>
            <w:proofErr w:type="spellEnd"/>
            <w:r>
              <w:rPr>
                <w:rFonts w:ascii="Calibri" w:eastAsia="Calibri" w:hAnsi="Calibri" w:cs="Calibri"/>
              </w:rPr>
              <w:t xml:space="preserve"> di Grignard e il loro </w:t>
            </w:r>
            <w:proofErr w:type="spellStart"/>
            <w:r>
              <w:rPr>
                <w:rFonts w:ascii="Calibri" w:eastAsia="Calibri" w:hAnsi="Calibri" w:cs="Calibri"/>
              </w:rPr>
              <w:t>impiego</w:t>
            </w:r>
            <w:proofErr w:type="spellEnd"/>
          </w:p>
          <w:p w14:paraId="07C2E6EC" w14:textId="7777777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FF0000"/>
              </w:rPr>
            </w:pPr>
          </w:p>
        </w:tc>
        <w:tc>
          <w:tcPr>
            <w:tcW w:w="6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6ED" w14:textId="77777777" w:rsidR="00954C51" w:rsidRDefault="00D7043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proprietà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ed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impiego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eteri</w:t>
            </w:r>
            <w:proofErr w:type="spellEnd"/>
          </w:p>
          <w:p w14:paraId="07C2E6EE" w14:textId="77777777" w:rsidR="00954C51" w:rsidRDefault="00D7043F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cenno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)</w:t>
            </w:r>
          </w:p>
          <w:p w14:paraId="07C2E6EF" w14:textId="261263EE" w:rsidR="00954C51" w:rsidRDefault="00D7043F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Eteri </w:t>
            </w:r>
            <w:r w:rsidR="001C57E0">
              <w:rPr>
                <w:rFonts w:ascii="Calibri" w:eastAsia="Calibri" w:hAnsi="Calibri" w:cs="Calibri"/>
                <w:i/>
              </w:rPr>
              <w:t>.</w:t>
            </w:r>
            <w:proofErr w:type="spellStart"/>
            <w:r w:rsidR="001C57E0">
              <w:rPr>
                <w:rFonts w:ascii="Calibri" w:eastAsia="Calibri" w:hAnsi="Calibri" w:cs="Calibri"/>
                <w:i/>
              </w:rPr>
              <w:t>E</w:t>
            </w:r>
            <w:r>
              <w:rPr>
                <w:rFonts w:ascii="Calibri" w:eastAsia="Calibri" w:hAnsi="Calibri" w:cs="Calibri"/>
                <w:i/>
              </w:rPr>
              <w:t>possidi</w:t>
            </w:r>
            <w:proofErr w:type="spellEnd"/>
            <w:r w:rsidR="001C57E0">
              <w:rPr>
                <w:rFonts w:ascii="Calibri" w:eastAsia="Calibri" w:hAnsi="Calibri" w:cs="Calibri"/>
                <w:i/>
              </w:rPr>
              <w:t xml:space="preserve"> </w:t>
            </w:r>
            <w:r w:rsidR="001C57E0" w:rsidRPr="00AC3E68">
              <w:rPr>
                <w:rFonts w:ascii="Calibri" w:eastAsia="Calibri" w:hAnsi="Calibri" w:cs="Calibri"/>
                <w:i/>
                <w:color w:val="007BB8"/>
              </w:rPr>
              <w:t>(</w:t>
            </w:r>
            <w:proofErr w:type="spellStart"/>
            <w:r w:rsidR="001C57E0" w:rsidRPr="00AC3E68">
              <w:rPr>
                <w:rFonts w:ascii="Calibri" w:eastAsia="Calibri" w:hAnsi="Calibri" w:cs="Calibri"/>
                <w:i/>
                <w:color w:val="007BB8"/>
              </w:rPr>
              <w:t>reazioni</w:t>
            </w:r>
            <w:proofErr w:type="spellEnd"/>
            <w:r w:rsidR="001C57E0" w:rsidRPr="00AC3E68">
              <w:rPr>
                <w:rFonts w:ascii="Calibri" w:eastAsia="Calibri" w:hAnsi="Calibri" w:cs="Calibri"/>
                <w:i/>
                <w:color w:val="007BB8"/>
              </w:rPr>
              <w:t xml:space="preserve"> di </w:t>
            </w:r>
            <w:proofErr w:type="spellStart"/>
            <w:r w:rsidR="001C57E0" w:rsidRPr="00AC3E68">
              <w:rPr>
                <w:rFonts w:ascii="Calibri" w:eastAsia="Calibri" w:hAnsi="Calibri" w:cs="Calibri"/>
                <w:i/>
                <w:color w:val="007BB8"/>
              </w:rPr>
              <w:t>addizione</w:t>
            </w:r>
            <w:proofErr w:type="spellEnd"/>
            <w:r w:rsidR="001C57E0" w:rsidRPr="00AC3E68">
              <w:rPr>
                <w:rFonts w:ascii="Calibri" w:eastAsia="Calibri" w:hAnsi="Calibri" w:cs="Calibri"/>
                <w:i/>
                <w:color w:val="007BB8"/>
              </w:rPr>
              <w:t xml:space="preserve"> </w:t>
            </w:r>
            <w:proofErr w:type="spellStart"/>
            <w:r w:rsidR="001C57E0" w:rsidRPr="00AC3E68">
              <w:rPr>
                <w:rFonts w:ascii="Calibri" w:eastAsia="Calibri" w:hAnsi="Calibri" w:cs="Calibri"/>
                <w:i/>
                <w:color w:val="007BB8"/>
              </w:rPr>
              <w:t>nucleofila</w:t>
            </w:r>
            <w:proofErr w:type="spellEnd"/>
            <w:r w:rsidR="001C57E0" w:rsidRPr="00AC3E68">
              <w:rPr>
                <w:rFonts w:ascii="Calibri" w:eastAsia="Calibri" w:hAnsi="Calibri" w:cs="Calibri"/>
                <w:i/>
                <w:color w:val="007BB8"/>
              </w:rPr>
              <w:t>)</w:t>
            </w:r>
          </w:p>
          <w:p w14:paraId="07C2E6F0" w14:textId="77777777" w:rsidR="00954C51" w:rsidRDefault="00D7043F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i/>
                <w:color w:val="000000"/>
              </w:rPr>
              <w:t xml:space="preserve">I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composti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organometallici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reattivi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di Grignard)</w:t>
            </w:r>
          </w:p>
          <w:p w14:paraId="07C2E6F1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Calibri" w:eastAsia="Calibri" w:hAnsi="Calibri" w:cs="Calibri"/>
                <w:i/>
                <w:color w:val="000000"/>
              </w:rPr>
              <w:br/>
            </w:r>
          </w:p>
          <w:p w14:paraId="07C2E6F2" w14:textId="77777777" w:rsidR="00954C51" w:rsidRDefault="00D7043F">
            <w:pPr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preparazione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eteri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: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sintesi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di Williamson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F3" w14:textId="5028EB44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07C2E6F5" w14:textId="77777777" w:rsidR="00954C51" w:rsidRDefault="00D7043F">
      <w:pPr>
        <w:pBdr>
          <w:top w:val="nil"/>
          <w:left w:val="nil"/>
          <w:bottom w:val="nil"/>
          <w:right w:val="nil"/>
          <w:between w:val="nil"/>
        </w:pBdr>
        <w:ind w:hanging="2"/>
        <w:rPr>
          <w:color w:val="000000"/>
        </w:rPr>
      </w:pPr>
      <w:r>
        <w:br w:type="page"/>
      </w:r>
    </w:p>
    <w:tbl>
      <w:tblPr>
        <w:tblStyle w:val="af1"/>
        <w:tblW w:w="1428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1673"/>
        <w:gridCol w:w="4962"/>
        <w:gridCol w:w="6237"/>
        <w:gridCol w:w="1417"/>
      </w:tblGrid>
      <w:tr w:rsidR="00954C51" w14:paraId="07C2E6FB" w14:textId="77777777">
        <w:trPr>
          <w:cantSplit/>
          <w:trHeight w:val="678"/>
        </w:trPr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F6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lastRenderedPageBreak/>
              <w:t>Unit</w:t>
            </w:r>
            <w:r>
              <w:rPr>
                <w:rFonts w:ascii="Calibri" w:eastAsia="Calibri" w:hAnsi="Calibri" w:cs="Calibri"/>
                <w:color w:val="000000"/>
              </w:rPr>
              <w:t>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didattica</w:t>
            </w:r>
            <w:proofErr w:type="spellEnd"/>
          </w:p>
        </w:tc>
        <w:tc>
          <w:tcPr>
            <w:tcW w:w="4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F7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Obiettivi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disciplinari</w:t>
            </w:r>
            <w:proofErr w:type="spellEnd"/>
          </w:p>
        </w:tc>
        <w:tc>
          <w:tcPr>
            <w:tcW w:w="6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F8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Contenuti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disciplinari</w:t>
            </w:r>
            <w:proofErr w:type="spellEnd"/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FA" w14:textId="11C408B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54C51" w14:paraId="07C2E70C" w14:textId="77777777">
        <w:trPr>
          <w:cantSplit/>
          <w:trHeight w:val="3443"/>
        </w:trPr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6FC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</w:t>
            </w:r>
            <w:r>
              <w:rPr>
                <w:rFonts w:ascii="Calibri" w:eastAsia="Calibri" w:hAnsi="Calibri" w:cs="Calibri"/>
                <w:color w:val="000000"/>
              </w:rPr>
              <w:br/>
            </w:r>
            <w:r>
              <w:rPr>
                <w:rFonts w:ascii="Calibri" w:eastAsia="Calibri" w:hAnsi="Calibri" w:cs="Calibri"/>
                <w:b/>
                <w:color w:val="000000"/>
              </w:rPr>
              <w:t>COMPOSTI CARBONILICI</w:t>
            </w:r>
          </w:p>
          <w:p w14:paraId="07C2E6FD" w14:textId="7777777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4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6FE" w14:textId="77777777" w:rsidR="00954C51" w:rsidRDefault="00D7043F" w:rsidP="00AC3E68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u w:val="single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caratteristiche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 di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aldeidi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chetoni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>.</w:t>
            </w:r>
          </w:p>
          <w:p w14:paraId="07C2E6FF" w14:textId="77777777" w:rsidR="00954C51" w:rsidRDefault="00D7043F" w:rsidP="00AC3E68">
            <w:pPr>
              <w:numPr>
                <w:ilvl w:val="0"/>
                <w:numId w:val="3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u w:val="single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Comprendere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la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correlazione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tra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dei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diversi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composti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caratteristiche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chimico-fisiche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</w:p>
          <w:p w14:paraId="07C2E700" w14:textId="77777777" w:rsidR="00954C51" w:rsidRDefault="00D7043F" w:rsidP="00AC3E68">
            <w:pPr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Saper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descrivere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comportamento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del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gruppo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carbonile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</w:p>
          <w:p w14:paraId="07C2E701" w14:textId="77777777" w:rsidR="00954C51" w:rsidRDefault="00D7043F" w:rsidP="00AC3E68">
            <w:pPr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Saper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descrivere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il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meccanismo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di ADDIZIONE NUCLEOFILA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applicandolo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alle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principali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aldeidi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chetoni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br/>
            </w:r>
          </w:p>
          <w:p w14:paraId="07C2E702" w14:textId="77777777" w:rsidR="00954C51" w:rsidRDefault="00D7043F" w:rsidP="00AC3E68">
            <w:pPr>
              <w:numPr>
                <w:ilvl w:val="0"/>
                <w:numId w:val="3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i/>
                <w:color w:val="000000"/>
              </w:rPr>
              <w:t xml:space="preserve">Saper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descrivere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la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tautomeria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cheto-enolica</w:t>
            </w:r>
            <w:proofErr w:type="spellEnd"/>
          </w:p>
        </w:tc>
        <w:tc>
          <w:tcPr>
            <w:tcW w:w="6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03" w14:textId="77777777" w:rsidR="00954C51" w:rsidRDefault="00D7043F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proprietà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aldeidi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chetoni</w:t>
            </w:r>
            <w:proofErr w:type="spellEnd"/>
          </w:p>
          <w:p w14:paraId="07C2E704" w14:textId="77777777" w:rsidR="00954C51" w:rsidRDefault="00D7043F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comportamento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del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gruppo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carbonile</w:t>
            </w:r>
            <w:proofErr w:type="spellEnd"/>
          </w:p>
          <w:p w14:paraId="07C2E705" w14:textId="77777777" w:rsidR="00954C51" w:rsidRDefault="00D7043F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Addizione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nucleofila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al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gruppo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carbonile</w:t>
            </w:r>
            <w:proofErr w:type="spellEnd"/>
          </w:p>
          <w:p w14:paraId="07C2E706" w14:textId="77777777" w:rsidR="00954C51" w:rsidRDefault="00D7043F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Meccanismo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addizione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nucleofila</w:t>
            </w:r>
            <w:proofErr w:type="spellEnd"/>
          </w:p>
          <w:p w14:paraId="07C2E707" w14:textId="77777777" w:rsidR="00954C51" w:rsidRDefault="00D7043F">
            <w:pPr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Formazione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acetali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emiacetali</w:t>
            </w:r>
            <w:proofErr w:type="spellEnd"/>
          </w:p>
          <w:p w14:paraId="07C2E708" w14:textId="77777777" w:rsidR="00954C51" w:rsidRDefault="00D7043F">
            <w:pPr>
              <w:numPr>
                <w:ilvl w:val="0"/>
                <w:numId w:val="2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Ossidazione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riduzione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dei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composti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carbonilici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br/>
            </w:r>
          </w:p>
          <w:p w14:paraId="07C2E709" w14:textId="77777777" w:rsidR="00954C51" w:rsidRDefault="00D7043F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Tautomeria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cheto-enolica</w:t>
            </w:r>
            <w:proofErr w:type="spellEnd"/>
          </w:p>
          <w:p w14:paraId="07C2E70A" w14:textId="77777777" w:rsidR="00954C51" w:rsidRDefault="00D7043F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Anione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enolato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br/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Condensazione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aldolica</w:t>
            </w:r>
            <w:proofErr w:type="spellEnd"/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0B" w14:textId="596C2BED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54C51" w14:paraId="07C2E71A" w14:textId="77777777">
        <w:trPr>
          <w:cantSplit/>
          <w:trHeight w:val="2463"/>
        </w:trPr>
        <w:tc>
          <w:tcPr>
            <w:tcW w:w="1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0D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5</w:t>
            </w:r>
            <w:r>
              <w:rPr>
                <w:rFonts w:ascii="Calibri" w:eastAsia="Calibri" w:hAnsi="Calibri" w:cs="Calibri"/>
                <w:color w:val="000000"/>
              </w:rPr>
              <w:br/>
            </w:r>
            <w:r>
              <w:rPr>
                <w:rFonts w:ascii="Calibri" w:eastAsia="Calibri" w:hAnsi="Calibri" w:cs="Calibri"/>
                <w:b/>
                <w:color w:val="000000"/>
              </w:rPr>
              <w:t>ACIDI CARBOSSILICI E DERIVATI</w:t>
            </w:r>
          </w:p>
          <w:p w14:paraId="07C2E70E" w14:textId="77777777" w:rsidR="00954C51" w:rsidRDefault="00954C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4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0F" w14:textId="77777777" w:rsidR="00954C51" w:rsidRDefault="00D7043F" w:rsidP="00AC3E68">
            <w:pPr>
              <w:numPr>
                <w:ilvl w:val="0"/>
                <w:numId w:val="4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  <w:u w:val="single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caratteristiche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acidi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carbossilici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dei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loro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derivati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>.</w:t>
            </w:r>
          </w:p>
          <w:p w14:paraId="07C2E710" w14:textId="77777777" w:rsidR="00954C51" w:rsidRDefault="00D7043F" w:rsidP="00AC3E68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Comprendere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la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correlazione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tra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dei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diversi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composti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caratteristiche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chimico-fisiche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>.</w:t>
            </w:r>
          </w:p>
          <w:p w14:paraId="07C2E711" w14:textId="77777777" w:rsidR="00954C51" w:rsidRDefault="00D7043F" w:rsidP="00AC3E68">
            <w:pPr>
              <w:numPr>
                <w:ilvl w:val="0"/>
                <w:numId w:val="3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97" w:hanging="14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ed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interpretare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il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meccanismo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di SOSTITUZIONE  NUCLEOFILA ACILICA per le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principali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acidi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carbossilici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dei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loro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derivati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>.</w:t>
            </w:r>
          </w:p>
        </w:tc>
        <w:tc>
          <w:tcPr>
            <w:tcW w:w="6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12" w14:textId="77777777" w:rsidR="00954C51" w:rsidRDefault="00D7043F">
            <w:pPr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Caratteristiche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acidi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carbossilici</w:t>
            </w:r>
            <w:proofErr w:type="spellEnd"/>
          </w:p>
          <w:p w14:paraId="07C2E713" w14:textId="77777777" w:rsidR="00954C51" w:rsidRDefault="00D7043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Acidità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influenza della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br/>
            </w:r>
          </w:p>
          <w:p w14:paraId="07C2E714" w14:textId="77777777" w:rsidR="00954C51" w:rsidRDefault="00D7043F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Esteri e loro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</w:p>
          <w:p w14:paraId="07C2E715" w14:textId="77777777" w:rsidR="00954C51" w:rsidRDefault="00D7043F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Sostituzione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nucleofila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acilica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>.</w:t>
            </w:r>
          </w:p>
          <w:p w14:paraId="07C2E716" w14:textId="77777777" w:rsidR="00954C51" w:rsidRDefault="00D7043F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degli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esteri</w:t>
            </w:r>
            <w:proofErr w:type="spellEnd"/>
          </w:p>
          <w:p w14:paraId="07C2E717" w14:textId="77777777" w:rsidR="00954C51" w:rsidRDefault="00D7043F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Alogenuri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acilici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anidridi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ammidi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: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gruppi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funzionali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.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.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cenni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).</w:t>
            </w:r>
            <w:r>
              <w:rPr>
                <w:rFonts w:ascii="Calibri" w:eastAsia="Calibri" w:hAnsi="Calibri" w:cs="Calibri"/>
                <w:color w:val="000000"/>
              </w:rPr>
              <w:br/>
            </w:r>
          </w:p>
          <w:p w14:paraId="07C2E718" w14:textId="77777777" w:rsidR="00954C51" w:rsidRDefault="00D7043F">
            <w:pPr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Condensazione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di Claisen.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19" w14:textId="25DE1344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07C2E71B" w14:textId="77777777" w:rsidR="00954C51" w:rsidRDefault="00D7043F">
      <w:pPr>
        <w:pBdr>
          <w:top w:val="nil"/>
          <w:left w:val="nil"/>
          <w:bottom w:val="nil"/>
          <w:right w:val="nil"/>
          <w:between w:val="nil"/>
        </w:pBdr>
        <w:ind w:hanging="2"/>
        <w:rPr>
          <w:color w:val="000000"/>
        </w:rPr>
      </w:pPr>
      <w:r>
        <w:br w:type="page"/>
      </w:r>
    </w:p>
    <w:tbl>
      <w:tblPr>
        <w:tblStyle w:val="af2"/>
        <w:tblW w:w="1429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1155"/>
        <w:gridCol w:w="5490"/>
        <w:gridCol w:w="6240"/>
        <w:gridCol w:w="1410"/>
      </w:tblGrid>
      <w:tr w:rsidR="00954C51" w14:paraId="07C2E721" w14:textId="77777777">
        <w:trPr>
          <w:cantSplit/>
          <w:trHeight w:val="678"/>
        </w:trPr>
        <w:tc>
          <w:tcPr>
            <w:tcW w:w="1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1C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lastRenderedPageBreak/>
              <w:t>Unit</w:t>
            </w:r>
            <w:r>
              <w:rPr>
                <w:rFonts w:ascii="Calibri" w:eastAsia="Calibri" w:hAnsi="Calibri" w:cs="Calibri"/>
                <w:color w:val="000000"/>
              </w:rPr>
              <w:t>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didattica</w:t>
            </w:r>
            <w:proofErr w:type="spellEnd"/>
          </w:p>
        </w:tc>
        <w:tc>
          <w:tcPr>
            <w:tcW w:w="54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1D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Obiettivi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disciplinari</w:t>
            </w:r>
            <w:proofErr w:type="spellEnd"/>
          </w:p>
        </w:tc>
        <w:tc>
          <w:tcPr>
            <w:tcW w:w="6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1E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Contenuti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disciplinari</w:t>
            </w:r>
            <w:proofErr w:type="spellEnd"/>
          </w:p>
        </w:tc>
        <w:tc>
          <w:tcPr>
            <w:tcW w:w="1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20" w14:textId="6ABC263C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54C51" w14:paraId="07C2E731" w14:textId="77777777">
        <w:trPr>
          <w:cantSplit/>
          <w:trHeight w:val="2593"/>
        </w:trPr>
        <w:tc>
          <w:tcPr>
            <w:tcW w:w="1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63BD7B5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6</w:t>
            </w:r>
          </w:p>
          <w:p w14:paraId="07C2E722" w14:textId="2C87EFB5" w:rsidR="00AC3E68" w:rsidRDefault="00AC3E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AMMINE</w:t>
            </w:r>
          </w:p>
        </w:tc>
        <w:tc>
          <w:tcPr>
            <w:tcW w:w="54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23" w14:textId="77777777" w:rsidR="00954C51" w:rsidRDefault="00D7043F" w:rsidP="00AC3E68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46" w:hanging="146"/>
              <w:rPr>
                <w:rFonts w:ascii="Calibri" w:eastAsia="Calibri" w:hAnsi="Calibri" w:cs="Calibri"/>
                <w:color w:val="000000"/>
                <w:u w:val="single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classificazione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delle ammine.</w:t>
            </w:r>
          </w:p>
          <w:p w14:paraId="07C2E724" w14:textId="77777777" w:rsidR="00954C51" w:rsidRDefault="00D7043F" w:rsidP="00AC3E68">
            <w:pPr>
              <w:numPr>
                <w:ilvl w:val="0"/>
                <w:numId w:val="3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46" w:hanging="146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Comprendere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la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correlazione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tra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caratteristiche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chimico-fisiche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nelle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ammine</w:t>
            </w:r>
            <w:r>
              <w:rPr>
                <w:rFonts w:ascii="Calibri" w:eastAsia="Calibri" w:hAnsi="Calibri" w:cs="Calibri"/>
                <w:color w:val="000000"/>
              </w:rPr>
              <w:t>.</w:t>
            </w:r>
          </w:p>
          <w:p w14:paraId="07C2E725" w14:textId="77777777" w:rsidR="00954C51" w:rsidRDefault="00D7043F" w:rsidP="00AC3E68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46" w:hanging="146"/>
              <w:jc w:val="both"/>
              <w:rPr>
                <w:rFonts w:ascii="Calibri" w:eastAsia="Calibri" w:hAnsi="Calibri" w:cs="Calibri"/>
                <w:color w:val="000000"/>
                <w:u w:val="single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le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principali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preparazione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delle ammine con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relativi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meccanismi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>.</w:t>
            </w:r>
          </w:p>
          <w:p w14:paraId="07C2E726" w14:textId="77777777" w:rsidR="00954C51" w:rsidRDefault="00D7043F" w:rsidP="00AC3E68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46" w:hanging="146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ed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interpretare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il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meccanismo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delle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principali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u w:val="single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  <w:u w:val="single"/>
              </w:rPr>
              <w:t xml:space="preserve"> delle ammine</w:t>
            </w:r>
            <w:r>
              <w:rPr>
                <w:rFonts w:ascii="Calibri" w:eastAsia="Calibri" w:hAnsi="Calibri" w:cs="Calibri"/>
                <w:color w:val="000000"/>
              </w:rPr>
              <w:t>.</w:t>
            </w:r>
          </w:p>
        </w:tc>
        <w:tc>
          <w:tcPr>
            <w:tcW w:w="6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440" w:type="dxa"/>
              <w:bottom w:w="80" w:type="dxa"/>
              <w:right w:w="80" w:type="dxa"/>
            </w:tcMar>
          </w:tcPr>
          <w:p w14:paraId="07C2E727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AMMINE E COMPOSTI AZOTATI</w:t>
            </w:r>
          </w:p>
          <w:p w14:paraId="07C2E728" w14:textId="77777777" w:rsidR="00954C51" w:rsidRDefault="00D7043F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Struttura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classificazione</w:t>
            </w:r>
            <w:proofErr w:type="spellEnd"/>
          </w:p>
          <w:p w14:paraId="07C2E729" w14:textId="77777777" w:rsidR="00954C51" w:rsidRDefault="00D7043F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Nomenclatura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cenni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).</w:t>
            </w:r>
          </w:p>
          <w:p w14:paraId="07C2E72A" w14:textId="77777777" w:rsidR="00954C51" w:rsidRDefault="00D7043F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Proprietà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fisiche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chimiche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delle ammine.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Comportamento</w:t>
            </w:r>
            <w:proofErr w:type="spellEnd"/>
            <w:r>
              <w:rPr>
                <w:rFonts w:ascii="Calibri" w:eastAsia="Calibri" w:hAnsi="Calibri" w:cs="Calibri"/>
                <w:b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color w:val="000000"/>
              </w:rPr>
              <w:t>basico</w:t>
            </w:r>
            <w:proofErr w:type="spellEnd"/>
          </w:p>
          <w:p w14:paraId="07C2E72B" w14:textId="77777777" w:rsidR="00954C51" w:rsidRDefault="00D7043F">
            <w:pPr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Principali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delle ammine.</w:t>
            </w:r>
          </w:p>
        </w:tc>
        <w:tc>
          <w:tcPr>
            <w:tcW w:w="1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30" w14:textId="7777777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54C51" w14:paraId="07C2E73D" w14:textId="77777777" w:rsidTr="001E7735">
        <w:trPr>
          <w:cantSplit/>
          <w:trHeight w:val="1650"/>
        </w:trPr>
        <w:tc>
          <w:tcPr>
            <w:tcW w:w="1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32" w14:textId="7777777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  <w:p w14:paraId="07C2E733" w14:textId="15834F43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i/>
                <w:color w:val="000000"/>
              </w:rPr>
              <w:t>(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opzionale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)</w:t>
            </w:r>
          </w:p>
        </w:tc>
        <w:tc>
          <w:tcPr>
            <w:tcW w:w="54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34" w14:textId="77777777" w:rsidR="00954C51" w:rsidRDefault="00D7043F" w:rsidP="00AC3E68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46" w:hanging="146"/>
              <w:rPr>
                <w:rFonts w:ascii="Calibri" w:eastAsia="Calibri" w:hAnsi="Calibri" w:cs="Calibri"/>
                <w:color w:val="000000"/>
                <w:u w:val="single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criteri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utilizzati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per la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classificazione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dei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polimeri</w:t>
            </w:r>
            <w:proofErr w:type="spellEnd"/>
          </w:p>
          <w:p w14:paraId="07C2E735" w14:textId="77777777" w:rsidR="00954C51" w:rsidRDefault="00D7043F" w:rsidP="00AC3E68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46" w:hanging="146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Conoscere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il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meccanismo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della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polimerizzazione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radicalica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cationica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anionica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.</w:t>
            </w:r>
          </w:p>
          <w:p w14:paraId="07C2E737" w14:textId="413125C8" w:rsidR="00954C51" w:rsidRDefault="00D7043F" w:rsidP="001E773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146" w:hanging="146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  <w:color w:val="000000"/>
              </w:rPr>
              <w:t xml:space="preserve">Saper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riconoscere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principali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tipi di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polimeri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.</w:t>
            </w:r>
          </w:p>
        </w:tc>
        <w:tc>
          <w:tcPr>
            <w:tcW w:w="6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38" w14:textId="77777777" w:rsidR="00954C51" w:rsidRDefault="00D704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i/>
                <w:color w:val="000000"/>
              </w:rPr>
              <w:t>P</w:t>
            </w:r>
            <w:r>
              <w:rPr>
                <w:rFonts w:ascii="Calibri" w:eastAsia="Calibri" w:hAnsi="Calibri" w:cs="Calibri"/>
                <w:b/>
                <w:i/>
                <w:color w:val="000000"/>
              </w:rPr>
              <w:t>OLIMERI SINTETICI</w:t>
            </w:r>
          </w:p>
          <w:p w14:paraId="07C2E739" w14:textId="77777777" w:rsidR="00954C51" w:rsidRDefault="00D7043F">
            <w:pPr>
              <w:numPr>
                <w:ilvl w:val="0"/>
                <w:numId w:val="3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Classificazione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dei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polimeri</w:t>
            </w:r>
            <w:proofErr w:type="spellEnd"/>
          </w:p>
          <w:p w14:paraId="07C2E73A" w14:textId="77777777" w:rsidR="00954C51" w:rsidRDefault="00D7043F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Polimerizzazione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radicalica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cationica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anionica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.</w:t>
            </w:r>
          </w:p>
          <w:p w14:paraId="07C2E73B" w14:textId="77777777" w:rsidR="00954C51" w:rsidRDefault="00D7043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Principali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classi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i/>
                <w:color w:val="000000"/>
              </w:rPr>
              <w:t>polimeri</w:t>
            </w:r>
            <w:proofErr w:type="spellEnd"/>
            <w:r>
              <w:rPr>
                <w:rFonts w:ascii="Calibri" w:eastAsia="Calibri" w:hAnsi="Calibri" w:cs="Calibri"/>
                <w:i/>
                <w:color w:val="000000"/>
              </w:rPr>
              <w:t>.</w:t>
            </w:r>
          </w:p>
        </w:tc>
        <w:tc>
          <w:tcPr>
            <w:tcW w:w="1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3C" w14:textId="77777777" w:rsidR="00954C51" w:rsidRDefault="00954C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54C51" w14:paraId="07C2E742" w14:textId="77777777" w:rsidTr="001E7735">
        <w:trPr>
          <w:cantSplit/>
          <w:trHeight w:val="530"/>
        </w:trPr>
        <w:tc>
          <w:tcPr>
            <w:tcW w:w="11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3E" w14:textId="77777777" w:rsidR="00954C51" w:rsidRDefault="00D7043F">
            <w:pPr>
              <w:ind w:hanging="2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UD </w:t>
            </w:r>
            <w:proofErr w:type="spellStart"/>
            <w:r w:rsidRPr="001E7735">
              <w:rPr>
                <w:rFonts w:ascii="Calibri" w:eastAsia="Calibri" w:hAnsi="Calibri" w:cs="Calibri"/>
                <w:b/>
                <w:sz w:val="20"/>
                <w:szCs w:val="20"/>
              </w:rPr>
              <w:t>trasversale</w:t>
            </w:r>
            <w:proofErr w:type="spellEnd"/>
            <w:r w:rsidRPr="001E7735">
              <w:rPr>
                <w:rFonts w:ascii="Calibri" w:eastAsia="Calibri" w:hAnsi="Calibri" w:cs="Calibri"/>
                <w:b/>
                <w:color w:val="0000FF"/>
                <w:sz w:val="20"/>
                <w:szCs w:val="20"/>
              </w:rPr>
              <w:t xml:space="preserve"> </w:t>
            </w:r>
          </w:p>
        </w:tc>
        <w:tc>
          <w:tcPr>
            <w:tcW w:w="54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3F" w14:textId="77777777" w:rsidR="00954C51" w:rsidRDefault="00D7043F">
            <w:pPr>
              <w:ind w:hanging="2"/>
              <w:rPr>
                <w:rFonts w:ascii="Calibri" w:eastAsia="Calibri" w:hAnsi="Calibri" w:cs="Calibri"/>
                <w:i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sz w:val="22"/>
                <w:szCs w:val="22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</w:rPr>
              <w:t>gruppi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</w:rPr>
              <w:t>funzionali</w:t>
            </w:r>
            <w:proofErr w:type="spellEnd"/>
          </w:p>
        </w:tc>
        <w:tc>
          <w:tcPr>
            <w:tcW w:w="62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C2E740" w14:textId="77777777" w:rsidR="00954C51" w:rsidRDefault="00D7043F">
            <w:pPr>
              <w:ind w:hanging="2"/>
              <w:rPr>
                <w:rFonts w:ascii="Calibri" w:eastAsia="Calibri" w:hAnsi="Calibri" w:cs="Calibri"/>
                <w:b/>
                <w:i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sapere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riconoscere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 le diverse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tipologie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 di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reazioni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dei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gruppi</w:t>
            </w:r>
            <w:proofErr w:type="spellEnd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2"/>
                <w:szCs w:val="22"/>
                <w:u w:val="single"/>
              </w:rPr>
              <w:t>funzionali</w:t>
            </w:r>
            <w:proofErr w:type="spellEnd"/>
          </w:p>
        </w:tc>
        <w:tc>
          <w:tcPr>
            <w:tcW w:w="1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7C2E741" w14:textId="77777777" w:rsidR="00954C51" w:rsidRDefault="00954C51" w:rsidP="001E77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07C2E743" w14:textId="77777777" w:rsidR="00954C51" w:rsidRDefault="00D7043F" w:rsidP="001E7735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b/>
          <w:color w:val="000000"/>
        </w:rPr>
        <w:t xml:space="preserve">VALUTAZIONE: </w:t>
      </w:r>
      <w:r>
        <w:rPr>
          <w:rFonts w:ascii="Calibri" w:eastAsia="Calibri" w:hAnsi="Calibri" w:cs="Calibri"/>
          <w:b/>
          <w:color w:val="000000"/>
        </w:rPr>
        <w:tab/>
      </w:r>
    </w:p>
    <w:p w14:paraId="07C2E744" w14:textId="77777777" w:rsidR="00954C51" w:rsidRDefault="00D7043F" w:rsidP="001E7735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Trimestre</w:t>
      </w:r>
      <w:proofErr w:type="spellEnd"/>
      <w:r>
        <w:rPr>
          <w:rFonts w:ascii="Calibri" w:eastAsia="Calibri" w:hAnsi="Calibri" w:cs="Calibri"/>
          <w:color w:val="000000"/>
        </w:rPr>
        <w:t xml:space="preserve">: </w:t>
      </w:r>
      <w:proofErr w:type="spellStart"/>
      <w:r>
        <w:rPr>
          <w:rFonts w:ascii="Calibri" w:eastAsia="Calibri" w:hAnsi="Calibri" w:cs="Calibri"/>
          <w:color w:val="000000"/>
        </w:rPr>
        <w:t>almeno</w:t>
      </w:r>
      <w:proofErr w:type="spellEnd"/>
      <w:r>
        <w:rPr>
          <w:rFonts w:ascii="Calibri" w:eastAsia="Calibri" w:hAnsi="Calibri" w:cs="Calibri"/>
          <w:color w:val="000000"/>
        </w:rPr>
        <w:t xml:space="preserve"> due </w:t>
      </w:r>
      <w:proofErr w:type="spellStart"/>
      <w:r>
        <w:rPr>
          <w:rFonts w:ascii="Calibri" w:eastAsia="Calibri" w:hAnsi="Calibri" w:cs="Calibri"/>
          <w:color w:val="000000"/>
        </w:rPr>
        <w:t>voti</w:t>
      </w:r>
      <w:proofErr w:type="spellEnd"/>
      <w:r>
        <w:rPr>
          <w:rFonts w:ascii="Calibri" w:eastAsia="Calibri" w:hAnsi="Calibri" w:cs="Calibri"/>
          <w:color w:val="000000"/>
        </w:rPr>
        <w:t xml:space="preserve"> di </w:t>
      </w:r>
      <w:proofErr w:type="spellStart"/>
      <w:r>
        <w:rPr>
          <w:rFonts w:ascii="Calibri" w:eastAsia="Calibri" w:hAnsi="Calibri" w:cs="Calibri"/>
          <w:color w:val="000000"/>
        </w:rPr>
        <w:t>teoria</w:t>
      </w:r>
      <w:proofErr w:type="spellEnd"/>
      <w:r>
        <w:rPr>
          <w:rFonts w:ascii="Calibri" w:eastAsia="Calibri" w:hAnsi="Calibri" w:cs="Calibri"/>
          <w:color w:val="000000"/>
        </w:rPr>
        <w:t xml:space="preserve"> e uno di </w:t>
      </w:r>
      <w:proofErr w:type="spellStart"/>
      <w:r>
        <w:rPr>
          <w:rFonts w:ascii="Calibri" w:eastAsia="Calibri" w:hAnsi="Calibri" w:cs="Calibri"/>
          <w:color w:val="000000"/>
        </w:rPr>
        <w:t>pratica</w:t>
      </w:r>
      <w:proofErr w:type="spellEnd"/>
      <w:r>
        <w:rPr>
          <w:rFonts w:ascii="Calibri" w:eastAsia="Calibri" w:hAnsi="Calibri" w:cs="Calibri"/>
          <w:color w:val="000000"/>
        </w:rPr>
        <w:t xml:space="preserve"> (</w:t>
      </w:r>
      <w:proofErr w:type="spellStart"/>
      <w:r>
        <w:rPr>
          <w:rFonts w:ascii="Calibri" w:eastAsia="Calibri" w:hAnsi="Calibri" w:cs="Calibri"/>
          <w:color w:val="000000"/>
        </w:rPr>
        <w:t>laboratorio</w:t>
      </w:r>
      <w:proofErr w:type="spellEnd"/>
      <w:r>
        <w:rPr>
          <w:rFonts w:ascii="Calibri" w:eastAsia="Calibri" w:hAnsi="Calibri" w:cs="Calibri"/>
          <w:color w:val="000000"/>
        </w:rPr>
        <w:t>)</w:t>
      </w:r>
    </w:p>
    <w:p w14:paraId="07C2E745" w14:textId="77777777" w:rsidR="00954C51" w:rsidRDefault="00D7043F" w:rsidP="001E7735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</w:rPr>
      </w:pPr>
      <w:proofErr w:type="spellStart"/>
      <w:r>
        <w:rPr>
          <w:rFonts w:ascii="Calibri" w:eastAsia="Calibri" w:hAnsi="Calibri" w:cs="Calibri"/>
          <w:color w:val="000000"/>
        </w:rPr>
        <w:t>Pentamestre</w:t>
      </w:r>
      <w:proofErr w:type="spellEnd"/>
      <w:r>
        <w:rPr>
          <w:rFonts w:ascii="Calibri" w:eastAsia="Calibri" w:hAnsi="Calibri" w:cs="Calibri"/>
          <w:color w:val="000000"/>
        </w:rPr>
        <w:t xml:space="preserve">: </w:t>
      </w:r>
      <w:proofErr w:type="spellStart"/>
      <w:r>
        <w:rPr>
          <w:rFonts w:ascii="Calibri" w:eastAsia="Calibri" w:hAnsi="Calibri" w:cs="Calibri"/>
          <w:color w:val="000000"/>
        </w:rPr>
        <w:t>almeno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tre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voti</w:t>
      </w:r>
      <w:proofErr w:type="spellEnd"/>
      <w:r>
        <w:rPr>
          <w:rFonts w:ascii="Calibri" w:eastAsia="Calibri" w:hAnsi="Calibri" w:cs="Calibri"/>
          <w:color w:val="000000"/>
        </w:rPr>
        <w:t xml:space="preserve"> di </w:t>
      </w:r>
      <w:proofErr w:type="spellStart"/>
      <w:r>
        <w:rPr>
          <w:rFonts w:ascii="Calibri" w:eastAsia="Calibri" w:hAnsi="Calibri" w:cs="Calibri"/>
          <w:color w:val="000000"/>
        </w:rPr>
        <w:t>teoria</w:t>
      </w:r>
      <w:proofErr w:type="spellEnd"/>
      <w:r>
        <w:rPr>
          <w:rFonts w:ascii="Calibri" w:eastAsia="Calibri" w:hAnsi="Calibri" w:cs="Calibri"/>
          <w:color w:val="000000"/>
        </w:rPr>
        <w:t xml:space="preserve"> e due di </w:t>
      </w:r>
      <w:proofErr w:type="spellStart"/>
      <w:r>
        <w:rPr>
          <w:rFonts w:ascii="Calibri" w:eastAsia="Calibri" w:hAnsi="Calibri" w:cs="Calibri"/>
          <w:color w:val="000000"/>
        </w:rPr>
        <w:t>pratica</w:t>
      </w:r>
      <w:proofErr w:type="spellEnd"/>
      <w:r>
        <w:rPr>
          <w:rFonts w:ascii="Calibri" w:eastAsia="Calibri" w:hAnsi="Calibri" w:cs="Calibri"/>
          <w:color w:val="000000"/>
        </w:rPr>
        <w:t xml:space="preserve"> (</w:t>
      </w:r>
      <w:proofErr w:type="spellStart"/>
      <w:r>
        <w:rPr>
          <w:rFonts w:ascii="Calibri" w:eastAsia="Calibri" w:hAnsi="Calibri" w:cs="Calibri"/>
          <w:color w:val="000000"/>
        </w:rPr>
        <w:t>laboratorio</w:t>
      </w:r>
      <w:proofErr w:type="spellEnd"/>
      <w:r>
        <w:rPr>
          <w:rFonts w:ascii="Calibri" w:eastAsia="Calibri" w:hAnsi="Calibri" w:cs="Calibri"/>
          <w:color w:val="000000"/>
        </w:rPr>
        <w:t xml:space="preserve">). </w:t>
      </w:r>
    </w:p>
    <w:p w14:paraId="07C2E746" w14:textId="77777777" w:rsidR="00954C51" w:rsidRDefault="00D7043F" w:rsidP="001E7735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Per </w:t>
      </w:r>
      <w:proofErr w:type="spellStart"/>
      <w:r>
        <w:rPr>
          <w:rFonts w:ascii="Calibri" w:eastAsia="Calibri" w:hAnsi="Calibri" w:cs="Calibri"/>
          <w:color w:val="000000"/>
        </w:rPr>
        <w:t>entrambi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i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periodi</w:t>
      </w:r>
      <w:proofErr w:type="spellEnd"/>
      <w:r>
        <w:rPr>
          <w:rFonts w:ascii="Calibri" w:eastAsia="Calibri" w:hAnsi="Calibri" w:cs="Calibri"/>
          <w:color w:val="000000"/>
        </w:rPr>
        <w:t xml:space="preserve">: </w:t>
      </w:r>
      <w:proofErr w:type="spellStart"/>
      <w:r>
        <w:rPr>
          <w:rFonts w:ascii="Calibri" w:eastAsia="Calibri" w:hAnsi="Calibri" w:cs="Calibri"/>
          <w:color w:val="000000"/>
        </w:rPr>
        <w:t>eventuale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valutazione</w:t>
      </w:r>
      <w:proofErr w:type="spellEnd"/>
      <w:r>
        <w:rPr>
          <w:rFonts w:ascii="Calibri" w:eastAsia="Calibri" w:hAnsi="Calibri" w:cs="Calibri"/>
          <w:color w:val="000000"/>
        </w:rPr>
        <w:t xml:space="preserve"> del </w:t>
      </w:r>
      <w:proofErr w:type="spellStart"/>
      <w:r>
        <w:rPr>
          <w:rFonts w:ascii="Calibri" w:eastAsia="Calibri" w:hAnsi="Calibri" w:cs="Calibri"/>
          <w:color w:val="000000"/>
        </w:rPr>
        <w:t>lavoro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</w:rPr>
        <w:t>svolto</w:t>
      </w:r>
      <w:proofErr w:type="spellEnd"/>
      <w:r>
        <w:rPr>
          <w:rFonts w:ascii="Calibri" w:eastAsia="Calibri" w:hAnsi="Calibri" w:cs="Calibri"/>
          <w:color w:val="000000"/>
        </w:rPr>
        <w:t xml:space="preserve"> a casa</w:t>
      </w:r>
      <w:r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i/>
          <w:color w:val="000000"/>
        </w:rPr>
        <w:t xml:space="preserve">A </w:t>
      </w:r>
      <w:proofErr w:type="spellStart"/>
      <w:r>
        <w:rPr>
          <w:rFonts w:ascii="Calibri" w:eastAsia="Calibri" w:hAnsi="Calibri" w:cs="Calibri"/>
          <w:i/>
          <w:color w:val="000000"/>
        </w:rPr>
        <w:t>ciascuna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</w:rPr>
        <w:t>prova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di </w:t>
      </w:r>
      <w:proofErr w:type="spellStart"/>
      <w:r>
        <w:rPr>
          <w:rFonts w:ascii="Calibri" w:eastAsia="Calibri" w:hAnsi="Calibri" w:cs="Calibri"/>
          <w:i/>
          <w:color w:val="000000"/>
        </w:rPr>
        <w:t>valutazione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, in base alla </w:t>
      </w:r>
      <w:proofErr w:type="spellStart"/>
      <w:r>
        <w:rPr>
          <w:rFonts w:ascii="Calibri" w:eastAsia="Calibri" w:hAnsi="Calibri" w:cs="Calibri"/>
          <w:i/>
          <w:color w:val="000000"/>
        </w:rPr>
        <w:t>tipologia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e </w:t>
      </w:r>
      <w:proofErr w:type="spellStart"/>
      <w:r>
        <w:rPr>
          <w:rFonts w:ascii="Calibri" w:eastAsia="Calibri" w:hAnsi="Calibri" w:cs="Calibri"/>
          <w:i/>
          <w:color w:val="000000"/>
        </w:rPr>
        <w:t>complessità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,  </w:t>
      </w:r>
      <w:proofErr w:type="spellStart"/>
      <w:r>
        <w:rPr>
          <w:rFonts w:ascii="Calibri" w:eastAsia="Calibri" w:hAnsi="Calibri" w:cs="Calibri"/>
          <w:i/>
          <w:color w:val="000000"/>
        </w:rPr>
        <w:t>potrebbe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</w:rPr>
        <w:t>essere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</w:rPr>
        <w:t>attribuito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dal </w:t>
      </w:r>
      <w:proofErr w:type="spellStart"/>
      <w:r>
        <w:rPr>
          <w:rFonts w:ascii="Calibri" w:eastAsia="Calibri" w:hAnsi="Calibri" w:cs="Calibri"/>
          <w:i/>
          <w:color w:val="000000"/>
        </w:rPr>
        <w:t>docente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un peso % </w:t>
      </w:r>
      <w:proofErr w:type="spellStart"/>
      <w:r>
        <w:rPr>
          <w:rFonts w:ascii="Calibri" w:eastAsia="Calibri" w:hAnsi="Calibri" w:cs="Calibri"/>
          <w:i/>
          <w:color w:val="000000"/>
        </w:rPr>
        <w:t>diverso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dal 100% (ai </w:t>
      </w:r>
      <w:proofErr w:type="spellStart"/>
      <w:r>
        <w:rPr>
          <w:rFonts w:ascii="Calibri" w:eastAsia="Calibri" w:hAnsi="Calibri" w:cs="Calibri"/>
          <w:i/>
          <w:color w:val="000000"/>
        </w:rPr>
        <w:t>fini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della media), </w:t>
      </w:r>
      <w:proofErr w:type="spellStart"/>
      <w:r>
        <w:rPr>
          <w:rFonts w:ascii="Calibri" w:eastAsia="Calibri" w:hAnsi="Calibri" w:cs="Calibri"/>
          <w:i/>
          <w:color w:val="000000"/>
        </w:rPr>
        <w:t>esplicitandolo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 in Argo in </w:t>
      </w:r>
      <w:proofErr w:type="spellStart"/>
      <w:r>
        <w:rPr>
          <w:rFonts w:ascii="Calibri" w:eastAsia="Calibri" w:hAnsi="Calibri" w:cs="Calibri"/>
          <w:i/>
          <w:color w:val="000000"/>
        </w:rPr>
        <w:t>fase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di </w:t>
      </w:r>
      <w:proofErr w:type="spellStart"/>
      <w:r>
        <w:rPr>
          <w:rFonts w:ascii="Calibri" w:eastAsia="Calibri" w:hAnsi="Calibri" w:cs="Calibri"/>
          <w:i/>
          <w:color w:val="000000"/>
        </w:rPr>
        <w:t>registrazione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del </w:t>
      </w:r>
      <w:proofErr w:type="spellStart"/>
      <w:r>
        <w:rPr>
          <w:rFonts w:ascii="Calibri" w:eastAsia="Calibri" w:hAnsi="Calibri" w:cs="Calibri"/>
          <w:i/>
          <w:color w:val="000000"/>
        </w:rPr>
        <w:t>voto</w:t>
      </w:r>
      <w:proofErr w:type="spellEnd"/>
      <w:r>
        <w:rPr>
          <w:rFonts w:ascii="Calibri" w:eastAsia="Calibri" w:hAnsi="Calibri" w:cs="Calibri"/>
          <w:i/>
          <w:color w:val="000000"/>
        </w:rPr>
        <w:t>.</w:t>
      </w:r>
      <w:r>
        <w:rPr>
          <w:rFonts w:ascii="Calibri" w:eastAsia="Calibri" w:hAnsi="Calibri" w:cs="Calibri"/>
          <w:i/>
          <w:color w:val="000000"/>
        </w:rPr>
        <w:br/>
        <w:t xml:space="preserve">Il </w:t>
      </w:r>
      <w:proofErr w:type="spellStart"/>
      <w:r>
        <w:rPr>
          <w:rFonts w:ascii="Calibri" w:eastAsia="Calibri" w:hAnsi="Calibri" w:cs="Calibri"/>
          <w:i/>
          <w:color w:val="000000"/>
        </w:rPr>
        <w:t>voto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di </w:t>
      </w:r>
      <w:proofErr w:type="spellStart"/>
      <w:r>
        <w:rPr>
          <w:rFonts w:ascii="Calibri" w:eastAsia="Calibri" w:hAnsi="Calibri" w:cs="Calibri"/>
          <w:i/>
          <w:color w:val="000000"/>
        </w:rPr>
        <w:t>teoria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</w:rPr>
        <w:t>prevede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prove </w:t>
      </w:r>
      <w:proofErr w:type="spellStart"/>
      <w:r>
        <w:rPr>
          <w:rFonts w:ascii="Calibri" w:eastAsia="Calibri" w:hAnsi="Calibri" w:cs="Calibri"/>
          <w:i/>
          <w:color w:val="000000"/>
        </w:rPr>
        <w:t>intercambiabili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</w:rPr>
        <w:t>tra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</w:rPr>
        <w:t>scritto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 e </w:t>
      </w:r>
      <w:proofErr w:type="spellStart"/>
      <w:r>
        <w:rPr>
          <w:rFonts w:ascii="Calibri" w:eastAsia="Calibri" w:hAnsi="Calibri" w:cs="Calibri"/>
          <w:i/>
          <w:color w:val="000000"/>
        </w:rPr>
        <w:t>orale</w:t>
      </w:r>
      <w:proofErr w:type="spellEnd"/>
      <w:r>
        <w:rPr>
          <w:rFonts w:ascii="Calibri" w:eastAsia="Calibri" w:hAnsi="Calibri" w:cs="Calibri"/>
          <w:i/>
          <w:color w:val="000000"/>
        </w:rPr>
        <w:t xml:space="preserve">, in base al </w:t>
      </w:r>
      <w:proofErr w:type="spellStart"/>
      <w:r>
        <w:rPr>
          <w:rFonts w:ascii="Calibri" w:eastAsia="Calibri" w:hAnsi="Calibri" w:cs="Calibri"/>
          <w:i/>
          <w:color w:val="000000"/>
        </w:rPr>
        <w:t>programma</w:t>
      </w:r>
      <w:proofErr w:type="spellEnd"/>
    </w:p>
    <w:p w14:paraId="370E9788" w14:textId="77777777" w:rsidR="00720CED" w:rsidRDefault="00720CED">
      <w:pPr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br w:type="page"/>
      </w:r>
    </w:p>
    <w:p w14:paraId="07C2E749" w14:textId="129346C4" w:rsidR="00954C51" w:rsidRDefault="00D7043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lastRenderedPageBreak/>
        <w:t>LABORATORIO</w:t>
      </w:r>
      <w:r>
        <w:rPr>
          <w:rFonts w:ascii="Calibri" w:eastAsia="Calibri" w:hAnsi="Calibri" w:cs="Calibri"/>
          <w:b/>
          <w:color w:val="000000"/>
        </w:rPr>
        <w:br/>
      </w:r>
      <w:proofErr w:type="spellStart"/>
      <w:r>
        <w:rPr>
          <w:rFonts w:ascii="Calibri" w:eastAsia="Calibri" w:hAnsi="Calibri" w:cs="Calibri"/>
          <w:b/>
          <w:i/>
          <w:sz w:val="22"/>
          <w:szCs w:val="22"/>
        </w:rPr>
        <w:t>Programma</w:t>
      </w:r>
      <w:proofErr w:type="spellEnd"/>
      <w:r>
        <w:rPr>
          <w:rFonts w:ascii="Calibri" w:eastAsia="Calibri" w:hAnsi="Calibri" w:cs="Calibri"/>
          <w:b/>
          <w:i/>
          <w:sz w:val="22"/>
          <w:szCs w:val="22"/>
        </w:rPr>
        <w:t xml:space="preserve"> di </w:t>
      </w:r>
      <w:proofErr w:type="spellStart"/>
      <w:r>
        <w:rPr>
          <w:rFonts w:ascii="Calibri" w:eastAsia="Calibri" w:hAnsi="Calibri" w:cs="Calibri"/>
          <w:b/>
          <w:i/>
          <w:sz w:val="22"/>
          <w:szCs w:val="22"/>
        </w:rPr>
        <w:t>massima</w:t>
      </w:r>
      <w:proofErr w:type="spellEnd"/>
      <w:r>
        <w:rPr>
          <w:rFonts w:ascii="Calibri" w:eastAsia="Calibri" w:hAnsi="Calibri" w:cs="Calibri"/>
          <w:b/>
          <w:i/>
          <w:sz w:val="22"/>
          <w:szCs w:val="22"/>
        </w:rPr>
        <w:t xml:space="preserve">,  </w:t>
      </w:r>
      <w:proofErr w:type="spellStart"/>
      <w:r>
        <w:rPr>
          <w:rFonts w:ascii="Calibri" w:eastAsia="Calibri" w:hAnsi="Calibri" w:cs="Calibri"/>
          <w:b/>
          <w:i/>
          <w:sz w:val="22"/>
          <w:szCs w:val="22"/>
        </w:rPr>
        <w:t>possibili</w:t>
      </w:r>
      <w:proofErr w:type="spellEnd"/>
      <w:r>
        <w:rPr>
          <w:rFonts w:ascii="Calibri" w:eastAsia="Calibri" w:hAnsi="Calibri" w:cs="Calibri"/>
          <w:b/>
          <w:i/>
          <w:sz w:val="22"/>
          <w:szCs w:val="22"/>
        </w:rPr>
        <w:t xml:space="preserve"> </w:t>
      </w:r>
      <w:proofErr w:type="spellStart"/>
      <w:r>
        <w:rPr>
          <w:rFonts w:ascii="Calibri" w:eastAsia="Calibri" w:hAnsi="Calibri" w:cs="Calibri"/>
          <w:b/>
          <w:i/>
          <w:sz w:val="22"/>
          <w:szCs w:val="22"/>
        </w:rPr>
        <w:t>esperienze</w:t>
      </w:r>
      <w:proofErr w:type="spellEnd"/>
      <w:r>
        <w:rPr>
          <w:rFonts w:ascii="Calibri" w:eastAsia="Calibri" w:hAnsi="Calibri" w:cs="Calibri"/>
          <w:b/>
          <w:i/>
          <w:sz w:val="22"/>
          <w:szCs w:val="22"/>
        </w:rPr>
        <w:t xml:space="preserve"> di </w:t>
      </w:r>
      <w:proofErr w:type="spellStart"/>
      <w:r>
        <w:rPr>
          <w:rFonts w:ascii="Calibri" w:eastAsia="Calibri" w:hAnsi="Calibri" w:cs="Calibri"/>
          <w:b/>
          <w:i/>
          <w:sz w:val="22"/>
          <w:szCs w:val="22"/>
        </w:rPr>
        <w:t>laboratorio</w:t>
      </w:r>
      <w:proofErr w:type="spellEnd"/>
      <w:r>
        <w:rPr>
          <w:rFonts w:ascii="Calibri" w:eastAsia="Calibri" w:hAnsi="Calibri" w:cs="Calibri"/>
          <w:b/>
          <w:i/>
          <w:sz w:val="22"/>
          <w:szCs w:val="22"/>
        </w:rPr>
        <w:t xml:space="preserve">, a </w:t>
      </w:r>
      <w:proofErr w:type="spellStart"/>
      <w:r>
        <w:rPr>
          <w:rFonts w:ascii="Calibri" w:eastAsia="Calibri" w:hAnsi="Calibri" w:cs="Calibri"/>
          <w:b/>
          <w:i/>
          <w:sz w:val="22"/>
          <w:szCs w:val="22"/>
        </w:rPr>
        <w:t>scelta</w:t>
      </w:r>
      <w:proofErr w:type="spellEnd"/>
      <w:r>
        <w:rPr>
          <w:rFonts w:ascii="Calibri" w:eastAsia="Calibri" w:hAnsi="Calibri" w:cs="Calibri"/>
          <w:b/>
          <w:i/>
          <w:sz w:val="22"/>
          <w:szCs w:val="22"/>
        </w:rPr>
        <w:t xml:space="preserve"> </w:t>
      </w:r>
      <w:proofErr w:type="spellStart"/>
      <w:r>
        <w:rPr>
          <w:rFonts w:ascii="Calibri" w:eastAsia="Calibri" w:hAnsi="Calibri" w:cs="Calibri"/>
          <w:b/>
          <w:i/>
          <w:sz w:val="22"/>
          <w:szCs w:val="22"/>
        </w:rPr>
        <w:t>tra</w:t>
      </w:r>
      <w:proofErr w:type="spellEnd"/>
      <w:r>
        <w:rPr>
          <w:rFonts w:ascii="Calibri" w:eastAsia="Calibri" w:hAnsi="Calibri" w:cs="Calibri"/>
          <w:b/>
          <w:i/>
          <w:sz w:val="22"/>
          <w:szCs w:val="22"/>
        </w:rPr>
        <w:t>:</w:t>
      </w:r>
      <w:r>
        <w:rPr>
          <w:rFonts w:ascii="Calibri" w:eastAsia="Calibri" w:hAnsi="Calibri" w:cs="Calibri"/>
          <w:b/>
          <w:color w:val="0000FF"/>
        </w:rPr>
        <w:br/>
      </w:r>
    </w:p>
    <w:p w14:paraId="07C2E74A" w14:textId="77777777" w:rsidR="00954C51" w:rsidRDefault="00D7043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rPr>
          <w:rFonts w:ascii="Calibri" w:eastAsia="Calibri" w:hAnsi="Calibri" w:cs="Calibri"/>
          <w:color w:val="000000"/>
          <w:sz w:val="22"/>
          <w:szCs w:val="22"/>
          <w:u w:val="single"/>
        </w:rPr>
      </w:pP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 xml:space="preserve">0.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Norme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 xml:space="preserve"> di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sicurezza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 xml:space="preserve"> </w:t>
      </w:r>
    </w:p>
    <w:p w14:paraId="07C2E74B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Punto di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fusione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e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purezza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dei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composti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organici</w:t>
      </w:r>
      <w:proofErr w:type="spellEnd"/>
    </w:p>
    <w:p w14:paraId="07C2E74C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Filtrazione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sottovuoto</w:t>
      </w:r>
      <w:proofErr w:type="spellEnd"/>
    </w:p>
    <w:p w14:paraId="07C2E74D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Distillazione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semplice 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con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dispositivo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di Claisen </w:t>
      </w:r>
    </w:p>
    <w:p w14:paraId="07C2E74E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Distillazione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frazionata</w:t>
      </w:r>
      <w:proofErr w:type="spellEnd"/>
    </w:p>
    <w:p w14:paraId="07C2E74F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Estrazione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con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solvente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(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imbuto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separatore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)</w:t>
      </w:r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</w:p>
    <w:p w14:paraId="07C2E750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Cristallizzazione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dell’acido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benzoico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e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resa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di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cristallizzazione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br/>
      </w:r>
    </w:p>
    <w:p w14:paraId="07C2E751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Cromatografia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su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strato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sottile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(TLC) </w:t>
      </w:r>
    </w:p>
    <w:p w14:paraId="07C2E752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Estrazione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da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bevande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colorate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(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crodino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) e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separazione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di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coloranti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alimentari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(TLC)</w:t>
      </w:r>
      <w:r>
        <w:rPr>
          <w:rFonts w:ascii="Calibri" w:eastAsia="Calibri" w:hAnsi="Calibri" w:cs="Calibri"/>
          <w:color w:val="000000"/>
          <w:sz w:val="23"/>
          <w:szCs w:val="23"/>
        </w:rPr>
        <w:br/>
      </w:r>
      <w:proofErr w:type="spellStart"/>
      <w:r>
        <w:rPr>
          <w:rFonts w:ascii="Calibri" w:eastAsia="Calibri" w:hAnsi="Calibri" w:cs="Calibri"/>
          <w:i/>
          <w:color w:val="000000"/>
          <w:sz w:val="23"/>
          <w:szCs w:val="23"/>
        </w:rPr>
        <w:t>oppure</w:t>
      </w:r>
      <w:proofErr w:type="spellEnd"/>
    </w:p>
    <w:p w14:paraId="07C2E753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Estrazione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dei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pigmenti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dalle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foglie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e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separazione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mediante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TLC</w:t>
      </w:r>
      <w:r>
        <w:rPr>
          <w:rFonts w:ascii="Calibri" w:eastAsia="Calibri" w:hAnsi="Calibri" w:cs="Calibri"/>
          <w:color w:val="000000"/>
          <w:sz w:val="23"/>
          <w:szCs w:val="23"/>
        </w:rPr>
        <w:br/>
      </w:r>
    </w:p>
    <w:p w14:paraId="07C2E754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r>
        <w:rPr>
          <w:rFonts w:ascii="Calibri" w:eastAsia="Calibri" w:hAnsi="Calibri" w:cs="Calibri"/>
          <w:color w:val="000000"/>
          <w:sz w:val="23"/>
          <w:szCs w:val="23"/>
        </w:rPr>
        <w:t xml:space="preserve">Prove di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solubilità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e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miscibilità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dei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diversi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tipi di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composti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 (ed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interpretazione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in base alla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polarità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>)</w:t>
      </w:r>
    </w:p>
    <w:p w14:paraId="07C2E755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Saggio di Lucas (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riconoscimento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degli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alcoli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primari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,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secondari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e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terziari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>)</w:t>
      </w:r>
    </w:p>
    <w:p w14:paraId="07C2E756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Condensazione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aldolica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: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tra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benzaldeide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e acetone</w:t>
      </w:r>
    </w:p>
    <w:p w14:paraId="07C2E757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  <w:u w:val="single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Esterificazione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di Fisher: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sintesi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di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acetato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 xml:space="preserve"> di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  <w:u w:val="single"/>
        </w:rPr>
        <w:t>isoamile</w:t>
      </w:r>
      <w:proofErr w:type="spellEnd"/>
    </w:p>
    <w:p w14:paraId="07C2E758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Sintesi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aspirina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(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acido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acetil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salicilico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) e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calcolo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resa</w:t>
      </w:r>
      <w:proofErr w:type="spellEnd"/>
    </w:p>
    <w:p w14:paraId="07C2E759" w14:textId="77777777" w:rsidR="00954C51" w:rsidRDefault="00D7043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0" w:hanging="2"/>
        <w:rPr>
          <w:rFonts w:ascii="Calibri" w:eastAsia="Calibri" w:hAnsi="Calibri" w:cs="Calibri"/>
          <w:color w:val="000000"/>
          <w:sz w:val="23"/>
          <w:szCs w:val="23"/>
        </w:rPr>
      </w:pPr>
      <w:proofErr w:type="spellStart"/>
      <w:r>
        <w:rPr>
          <w:rFonts w:ascii="Calibri" w:eastAsia="Calibri" w:hAnsi="Calibri" w:cs="Calibri"/>
          <w:color w:val="000000"/>
          <w:sz w:val="23"/>
          <w:szCs w:val="23"/>
        </w:rPr>
        <w:t>Sintesi</w:t>
      </w:r>
      <w:proofErr w:type="spellEnd"/>
      <w:r>
        <w:rPr>
          <w:rFonts w:ascii="Calibri" w:eastAsia="Calibri" w:hAnsi="Calibri" w:cs="Calibri"/>
          <w:color w:val="000000"/>
          <w:sz w:val="23"/>
          <w:szCs w:val="23"/>
        </w:rPr>
        <w:t xml:space="preserve"> del nylon 6,6</w:t>
      </w:r>
    </w:p>
    <w:p w14:paraId="07C2E75A" w14:textId="77777777" w:rsidR="00954C51" w:rsidRDefault="00D7043F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strike/>
          <w:color w:val="000000"/>
          <w:sz w:val="23"/>
          <w:szCs w:val="23"/>
        </w:rPr>
        <w:br/>
      </w:r>
    </w:p>
    <w:sectPr w:rsidR="00954C51">
      <w:headerReference w:type="default" r:id="rId8"/>
      <w:footerReference w:type="default" r:id="rId9"/>
      <w:pgSz w:w="16840" w:h="11900" w:orient="landscape"/>
      <w:pgMar w:top="1191" w:right="1418" w:bottom="1134" w:left="113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C2E761" w14:textId="77777777" w:rsidR="00D7043F" w:rsidRDefault="00D7043F">
      <w:r>
        <w:separator/>
      </w:r>
    </w:p>
  </w:endnote>
  <w:endnote w:type="continuationSeparator" w:id="0">
    <w:p w14:paraId="07C2E763" w14:textId="77777777" w:rsidR="00D7043F" w:rsidRDefault="00D704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A01733FC-4545-4826-92A9-A432A0CC7D67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2" w:fontKey="{1BF07121-B54A-4DC2-BDBB-EF59EF1293F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3" w:fontKey="{03CC2573-6FFF-4D86-8948-77298422D9EA}"/>
  </w:font>
  <w:font w:name="Segoe UI">
    <w:panose1 w:val="020B0502040204020203"/>
    <w:charset w:val="00"/>
    <w:family w:val="roman"/>
    <w:pitch w:val="default"/>
    <w:embedRegular r:id="rId4" w:fontKey="{E492CCCF-2D19-45A8-A9B0-85B77E520D9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BCA9354-F4BD-46CF-9F12-202C369DB80E}"/>
    <w:embedItalic r:id="rId6" w:fontKey="{F8D9DDE3-C2A6-4350-B9F0-8821A1A57F4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087A3300-6E3D-4257-9CE3-1A59BB16C4B6}"/>
    <w:embedBold r:id="rId8" w:fontKey="{9835A730-B5E2-4F05-BA9B-41AA43C37B1F}"/>
    <w:embedItalic r:id="rId9" w:fontKey="{92BAAD89-E220-4167-AB15-6C3325574588}"/>
    <w:embedBoldItalic r:id="rId10" w:fontKey="{E1DEDF5B-A95C-4FF6-976C-B9ACF46C1B1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CE192603-BD4D-48AF-BC45-1E6107CF925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C2E75C" w14:textId="77777777" w:rsidR="00954C51" w:rsidRDefault="00954C51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ind w:hanging="2"/>
      <w:rPr>
        <w:rFonts w:ascii="Helvetica Neue" w:eastAsia="Helvetica Neue" w:hAnsi="Helvetica Neue" w:cs="Helvetica Neue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C2E75D" w14:textId="77777777" w:rsidR="00D7043F" w:rsidRDefault="00D7043F">
      <w:r>
        <w:separator/>
      </w:r>
    </w:p>
  </w:footnote>
  <w:footnote w:type="continuationSeparator" w:id="0">
    <w:p w14:paraId="07C2E75F" w14:textId="77777777" w:rsidR="00D7043F" w:rsidRDefault="00D704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C2E75B" w14:textId="6D263D68" w:rsidR="00954C51" w:rsidRDefault="00D7043F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20"/>
        <w:szCs w:val="20"/>
      </w:rPr>
    </w:pPr>
    <w:r>
      <w:rPr>
        <w:color w:val="000000"/>
      </w:rPr>
      <w:t xml:space="preserve">                                                                                                                                                                                                                        </w:t>
    </w:r>
    <w:proofErr w:type="spellStart"/>
    <w:r>
      <w:rPr>
        <w:color w:val="000000"/>
      </w:rPr>
      <w:t>Pagina</w:t>
    </w:r>
    <w:proofErr w:type="spellEnd"/>
    <w:r>
      <w:rPr>
        <w:color w:val="000000"/>
      </w:rPr>
      <w:t xml:space="preserve"> 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751EF">
      <w:rPr>
        <w:noProof/>
        <w:color w:val="000000"/>
      </w:rPr>
      <w:t>1</w:t>
    </w:r>
    <w:r>
      <w:rPr>
        <w:color w:val="000000"/>
      </w:rPr>
      <w:fldChar w:fldCharType="end"/>
    </w:r>
    <w:r>
      <w:rPr>
        <w:color w:val="000000"/>
      </w:rPr>
      <w:t xml:space="preserve"> di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4751EF">
      <w:rPr>
        <w:noProof/>
        <w:color w:val="000000"/>
      </w:rPr>
      <w:t>2</w:t>
    </w:r>
    <w:r>
      <w:rPr>
        <w:color w:val="000000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E5635"/>
    <w:multiLevelType w:val="multilevel"/>
    <w:tmpl w:val="FF8E7D42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" w15:restartNumberingAfterBreak="0">
    <w:nsid w:val="0AB203B8"/>
    <w:multiLevelType w:val="multilevel"/>
    <w:tmpl w:val="A01001CC"/>
    <w:lvl w:ilvl="0">
      <w:start w:val="1"/>
      <w:numFmt w:val="bullet"/>
      <w:lvlText w:val="•"/>
      <w:lvlJc w:val="left"/>
      <w:pPr>
        <w:ind w:left="314" w:hanging="314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</w:abstractNum>
  <w:abstractNum w:abstractNumId="2" w15:restartNumberingAfterBreak="0">
    <w:nsid w:val="0D1E7A9A"/>
    <w:multiLevelType w:val="multilevel"/>
    <w:tmpl w:val="7B78149C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" w15:restartNumberingAfterBreak="0">
    <w:nsid w:val="1D365DE4"/>
    <w:multiLevelType w:val="multilevel"/>
    <w:tmpl w:val="90881476"/>
    <w:lvl w:ilvl="0">
      <w:start w:val="1"/>
      <w:numFmt w:val="decimal"/>
      <w:lvlText w:val="%1."/>
      <w:lvlJc w:val="left"/>
      <w:pPr>
        <w:ind w:left="720" w:hanging="360"/>
      </w:pPr>
      <w:rPr>
        <w:u w:val="singl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" w15:restartNumberingAfterBreak="0">
    <w:nsid w:val="1D3D579E"/>
    <w:multiLevelType w:val="multilevel"/>
    <w:tmpl w:val="44F61A0C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5" w15:restartNumberingAfterBreak="0">
    <w:nsid w:val="1F6C2A53"/>
    <w:multiLevelType w:val="multilevel"/>
    <w:tmpl w:val="F550C56E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6" w15:restartNumberingAfterBreak="0">
    <w:nsid w:val="20DC49E1"/>
    <w:multiLevelType w:val="multilevel"/>
    <w:tmpl w:val="FFE0F616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7" w15:restartNumberingAfterBreak="0">
    <w:nsid w:val="20FC1760"/>
    <w:multiLevelType w:val="multilevel"/>
    <w:tmpl w:val="043CCFE2"/>
    <w:lvl w:ilvl="0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4"/>
        <w:szCs w:val="24"/>
        <w:vertAlign w:val="baseline"/>
      </w:rPr>
    </w:lvl>
    <w:lvl w:ilvl="1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8" w15:restartNumberingAfterBreak="0">
    <w:nsid w:val="25893C43"/>
    <w:multiLevelType w:val="multilevel"/>
    <w:tmpl w:val="0F06BAF2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9" w15:restartNumberingAfterBreak="0">
    <w:nsid w:val="282C5E1C"/>
    <w:multiLevelType w:val="multilevel"/>
    <w:tmpl w:val="423A0B72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0" w15:restartNumberingAfterBreak="0">
    <w:nsid w:val="292D511E"/>
    <w:multiLevelType w:val="multilevel"/>
    <w:tmpl w:val="859A00BC"/>
    <w:lvl w:ilvl="0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</w:abstractNum>
  <w:abstractNum w:abstractNumId="11" w15:restartNumberingAfterBreak="0">
    <w:nsid w:val="2A386BEE"/>
    <w:multiLevelType w:val="multilevel"/>
    <w:tmpl w:val="CDAE103A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2" w15:restartNumberingAfterBreak="0">
    <w:nsid w:val="315B3AEE"/>
    <w:multiLevelType w:val="multilevel"/>
    <w:tmpl w:val="1DBC2D94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3" w15:restartNumberingAfterBreak="0">
    <w:nsid w:val="32202EB4"/>
    <w:multiLevelType w:val="multilevel"/>
    <w:tmpl w:val="DEE23E50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4" w15:restartNumberingAfterBreak="0">
    <w:nsid w:val="358A36E5"/>
    <w:multiLevelType w:val="multilevel"/>
    <w:tmpl w:val="676C2BC8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5" w15:restartNumberingAfterBreak="0">
    <w:nsid w:val="36BA33ED"/>
    <w:multiLevelType w:val="multilevel"/>
    <w:tmpl w:val="7188D012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6" w15:restartNumberingAfterBreak="0">
    <w:nsid w:val="3A2C6436"/>
    <w:multiLevelType w:val="multilevel"/>
    <w:tmpl w:val="4FE0C326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7" w15:restartNumberingAfterBreak="0">
    <w:nsid w:val="3BCC4337"/>
    <w:multiLevelType w:val="multilevel"/>
    <w:tmpl w:val="B588C6E4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8" w15:restartNumberingAfterBreak="0">
    <w:nsid w:val="3DA23900"/>
    <w:multiLevelType w:val="multilevel"/>
    <w:tmpl w:val="DE806004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19" w15:restartNumberingAfterBreak="0">
    <w:nsid w:val="44BA6948"/>
    <w:multiLevelType w:val="multilevel"/>
    <w:tmpl w:val="773E2492"/>
    <w:lvl w:ilvl="0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4"/>
        <w:szCs w:val="24"/>
        <w:vertAlign w:val="baseline"/>
      </w:rPr>
    </w:lvl>
    <w:lvl w:ilvl="1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14" w:hanging="314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0" w15:restartNumberingAfterBreak="0">
    <w:nsid w:val="4B9428C9"/>
    <w:multiLevelType w:val="multilevel"/>
    <w:tmpl w:val="DC8447FA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1" w15:restartNumberingAfterBreak="0">
    <w:nsid w:val="51614C98"/>
    <w:multiLevelType w:val="multilevel"/>
    <w:tmpl w:val="5A246F6A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2" w15:restartNumberingAfterBreak="0">
    <w:nsid w:val="51C82198"/>
    <w:multiLevelType w:val="multilevel"/>
    <w:tmpl w:val="E906348C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3" w15:restartNumberingAfterBreak="0">
    <w:nsid w:val="523338D3"/>
    <w:multiLevelType w:val="multilevel"/>
    <w:tmpl w:val="56F8F786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4" w15:restartNumberingAfterBreak="0">
    <w:nsid w:val="56843CEA"/>
    <w:multiLevelType w:val="multilevel"/>
    <w:tmpl w:val="5A90AAF4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5" w15:restartNumberingAfterBreak="0">
    <w:nsid w:val="590E3EF2"/>
    <w:multiLevelType w:val="multilevel"/>
    <w:tmpl w:val="0524A186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6" w15:restartNumberingAfterBreak="0">
    <w:nsid w:val="5AC341F6"/>
    <w:multiLevelType w:val="multilevel"/>
    <w:tmpl w:val="801C3232"/>
    <w:lvl w:ilvl="0"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  <w:lvl w:ilvl="1">
      <w:start w:val="1"/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  <w:lvl w:ilvl="2">
      <w:start w:val="1"/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  <w:lvl w:ilvl="3">
      <w:start w:val="1"/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  <w:lvl w:ilvl="4">
      <w:start w:val="1"/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  <w:lvl w:ilvl="5">
      <w:start w:val="1"/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  <w:lvl w:ilvl="6">
      <w:start w:val="1"/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  <w:lvl w:ilvl="7">
      <w:start w:val="1"/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  <w:lvl w:ilvl="8">
      <w:start w:val="1"/>
      <w:numFmt w:val="bullet"/>
      <w:lvlText w:val="•"/>
      <w:lvlJc w:val="left"/>
      <w:pPr>
        <w:ind w:left="342" w:hanging="340"/>
      </w:pPr>
      <w:rPr>
        <w:rFonts w:ascii="Verdana" w:eastAsia="Verdana" w:hAnsi="Verdana" w:cs="Verdana"/>
        <w:smallCaps w:val="0"/>
        <w:strike w:val="0"/>
        <w:color w:val="000000"/>
        <w:sz w:val="24"/>
        <w:szCs w:val="24"/>
        <w:u w:val="none"/>
        <w:vertAlign w:val="baseline"/>
      </w:rPr>
    </w:lvl>
  </w:abstractNum>
  <w:abstractNum w:abstractNumId="27" w15:restartNumberingAfterBreak="0">
    <w:nsid w:val="5B0E6D98"/>
    <w:multiLevelType w:val="multilevel"/>
    <w:tmpl w:val="4A947FBA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8" w15:restartNumberingAfterBreak="0">
    <w:nsid w:val="5B1753D3"/>
    <w:multiLevelType w:val="multilevel"/>
    <w:tmpl w:val="05865FAA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29" w15:restartNumberingAfterBreak="0">
    <w:nsid w:val="5D9B3B28"/>
    <w:multiLevelType w:val="multilevel"/>
    <w:tmpl w:val="626895A8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0" w15:restartNumberingAfterBreak="0">
    <w:nsid w:val="5E6A4F04"/>
    <w:multiLevelType w:val="multilevel"/>
    <w:tmpl w:val="02B89FD6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1" w15:restartNumberingAfterBreak="0">
    <w:nsid w:val="61B53805"/>
    <w:multiLevelType w:val="multilevel"/>
    <w:tmpl w:val="CDAAB018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2" w15:restartNumberingAfterBreak="0">
    <w:nsid w:val="66121190"/>
    <w:multiLevelType w:val="multilevel"/>
    <w:tmpl w:val="EC564862"/>
    <w:lvl w:ilvl="0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</w:abstractNum>
  <w:abstractNum w:abstractNumId="33" w15:restartNumberingAfterBreak="0">
    <w:nsid w:val="68B81960"/>
    <w:multiLevelType w:val="multilevel"/>
    <w:tmpl w:val="44689994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4" w15:restartNumberingAfterBreak="0">
    <w:nsid w:val="6B237739"/>
    <w:multiLevelType w:val="multilevel"/>
    <w:tmpl w:val="0C0464F2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5" w15:restartNumberingAfterBreak="0">
    <w:nsid w:val="6BA721C4"/>
    <w:multiLevelType w:val="multilevel"/>
    <w:tmpl w:val="04E4D9D4"/>
    <w:lvl w:ilvl="0">
      <w:start w:val="1"/>
      <w:numFmt w:val="bullet"/>
      <w:lvlText w:val="•"/>
      <w:lvlJc w:val="left"/>
      <w:pPr>
        <w:ind w:left="340" w:hanging="340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68" w:hanging="368"/>
      </w:pPr>
      <w:rPr>
        <w:rFonts w:ascii="Trebuchet MS" w:eastAsia="Trebuchet MS" w:hAnsi="Trebuchet MS" w:cs="Trebuchet MS"/>
        <w:b w:val="0"/>
        <w:i w:val="0"/>
        <w:smallCaps w:val="0"/>
        <w:strike w:val="0"/>
        <w:color w:val="000000"/>
        <w:vertAlign w:val="baseline"/>
      </w:rPr>
    </w:lvl>
  </w:abstractNum>
  <w:abstractNum w:abstractNumId="36" w15:restartNumberingAfterBreak="0">
    <w:nsid w:val="6FB65DF7"/>
    <w:multiLevelType w:val="multilevel"/>
    <w:tmpl w:val="41C6A6DE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7" w15:restartNumberingAfterBreak="0">
    <w:nsid w:val="6FDE7439"/>
    <w:multiLevelType w:val="multilevel"/>
    <w:tmpl w:val="FC6ED066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8" w15:restartNumberingAfterBreak="0">
    <w:nsid w:val="740F4693"/>
    <w:multiLevelType w:val="multilevel"/>
    <w:tmpl w:val="563A6DF4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39" w15:restartNumberingAfterBreak="0">
    <w:nsid w:val="747A2FF5"/>
    <w:multiLevelType w:val="multilevel"/>
    <w:tmpl w:val="3238DBD8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40" w15:restartNumberingAfterBreak="0">
    <w:nsid w:val="798069D0"/>
    <w:multiLevelType w:val="multilevel"/>
    <w:tmpl w:val="3716B18E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41" w15:restartNumberingAfterBreak="0">
    <w:nsid w:val="79B43BF4"/>
    <w:multiLevelType w:val="multilevel"/>
    <w:tmpl w:val="99361DF2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42" w15:restartNumberingAfterBreak="0">
    <w:nsid w:val="79F46605"/>
    <w:multiLevelType w:val="multilevel"/>
    <w:tmpl w:val="2D86F6E4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abstractNum w:abstractNumId="43" w15:restartNumberingAfterBreak="0">
    <w:nsid w:val="7C3E38C1"/>
    <w:multiLevelType w:val="multilevel"/>
    <w:tmpl w:val="09382006"/>
    <w:lvl w:ilvl="0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1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2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3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4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5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6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7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  <w:lvl w:ilvl="8">
      <w:start w:val="1"/>
      <w:numFmt w:val="bullet"/>
      <w:lvlText w:val="•"/>
      <w:lvlJc w:val="left"/>
      <w:pPr>
        <w:ind w:left="340" w:hanging="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vertAlign w:val="baseline"/>
      </w:rPr>
    </w:lvl>
  </w:abstractNum>
  <w:num w:numId="1" w16cid:durableId="767040756">
    <w:abstractNumId w:val="28"/>
  </w:num>
  <w:num w:numId="2" w16cid:durableId="2014605214">
    <w:abstractNumId w:val="5"/>
  </w:num>
  <w:num w:numId="3" w16cid:durableId="1024359813">
    <w:abstractNumId w:val="10"/>
  </w:num>
  <w:num w:numId="4" w16cid:durableId="2128039060">
    <w:abstractNumId w:val="0"/>
  </w:num>
  <w:num w:numId="5" w16cid:durableId="174152007">
    <w:abstractNumId w:val="40"/>
  </w:num>
  <w:num w:numId="6" w16cid:durableId="1901093916">
    <w:abstractNumId w:val="4"/>
  </w:num>
  <w:num w:numId="7" w16cid:durableId="2006854597">
    <w:abstractNumId w:val="27"/>
  </w:num>
  <w:num w:numId="8" w16cid:durableId="473640094">
    <w:abstractNumId w:val="3"/>
  </w:num>
  <w:num w:numId="9" w16cid:durableId="387385160">
    <w:abstractNumId w:val="41"/>
  </w:num>
  <w:num w:numId="10" w16cid:durableId="400829137">
    <w:abstractNumId w:val="38"/>
  </w:num>
  <w:num w:numId="11" w16cid:durableId="319777209">
    <w:abstractNumId w:val="39"/>
  </w:num>
  <w:num w:numId="12" w16cid:durableId="359284257">
    <w:abstractNumId w:val="21"/>
  </w:num>
  <w:num w:numId="13" w16cid:durableId="145321372">
    <w:abstractNumId w:val="43"/>
  </w:num>
  <w:num w:numId="14" w16cid:durableId="1851096657">
    <w:abstractNumId w:val="24"/>
  </w:num>
  <w:num w:numId="15" w16cid:durableId="1633553908">
    <w:abstractNumId w:val="42"/>
  </w:num>
  <w:num w:numId="16" w16cid:durableId="1893535897">
    <w:abstractNumId w:val="20"/>
  </w:num>
  <w:num w:numId="17" w16cid:durableId="259261197">
    <w:abstractNumId w:val="9"/>
  </w:num>
  <w:num w:numId="18" w16cid:durableId="663047039">
    <w:abstractNumId w:val="22"/>
  </w:num>
  <w:num w:numId="19" w16cid:durableId="1901866615">
    <w:abstractNumId w:val="30"/>
  </w:num>
  <w:num w:numId="20" w16cid:durableId="1213812902">
    <w:abstractNumId w:val="1"/>
  </w:num>
  <w:num w:numId="21" w16cid:durableId="508956915">
    <w:abstractNumId w:val="37"/>
  </w:num>
  <w:num w:numId="22" w16cid:durableId="1568566622">
    <w:abstractNumId w:val="12"/>
  </w:num>
  <w:num w:numId="23" w16cid:durableId="654920658">
    <w:abstractNumId w:val="23"/>
  </w:num>
  <w:num w:numId="24" w16cid:durableId="1642230924">
    <w:abstractNumId w:val="34"/>
  </w:num>
  <w:num w:numId="25" w16cid:durableId="794912569">
    <w:abstractNumId w:val="36"/>
  </w:num>
  <w:num w:numId="26" w16cid:durableId="525756500">
    <w:abstractNumId w:val="26"/>
  </w:num>
  <w:num w:numId="27" w16cid:durableId="2111121035">
    <w:abstractNumId w:val="14"/>
  </w:num>
  <w:num w:numId="28" w16cid:durableId="704595116">
    <w:abstractNumId w:val="6"/>
  </w:num>
  <w:num w:numId="29" w16cid:durableId="1461193294">
    <w:abstractNumId w:val="11"/>
  </w:num>
  <w:num w:numId="30" w16cid:durableId="1772357007">
    <w:abstractNumId w:val="18"/>
  </w:num>
  <w:num w:numId="31" w16cid:durableId="1026709526">
    <w:abstractNumId w:val="32"/>
  </w:num>
  <w:num w:numId="32" w16cid:durableId="450511776">
    <w:abstractNumId w:val="19"/>
  </w:num>
  <w:num w:numId="33" w16cid:durableId="394474041">
    <w:abstractNumId w:val="15"/>
  </w:num>
  <w:num w:numId="34" w16cid:durableId="1068918924">
    <w:abstractNumId w:val="31"/>
  </w:num>
  <w:num w:numId="35" w16cid:durableId="1672876739">
    <w:abstractNumId w:val="25"/>
  </w:num>
  <w:num w:numId="36" w16cid:durableId="625240089">
    <w:abstractNumId w:val="33"/>
  </w:num>
  <w:num w:numId="37" w16cid:durableId="185170137">
    <w:abstractNumId w:val="29"/>
  </w:num>
  <w:num w:numId="38" w16cid:durableId="666906833">
    <w:abstractNumId w:val="16"/>
  </w:num>
  <w:num w:numId="39" w16cid:durableId="1204682914">
    <w:abstractNumId w:val="17"/>
  </w:num>
  <w:num w:numId="40" w16cid:durableId="793451595">
    <w:abstractNumId w:val="13"/>
  </w:num>
  <w:num w:numId="41" w16cid:durableId="1207719859">
    <w:abstractNumId w:val="8"/>
  </w:num>
  <w:num w:numId="42" w16cid:durableId="1835296678">
    <w:abstractNumId w:val="2"/>
  </w:num>
  <w:num w:numId="43" w16cid:durableId="1398671847">
    <w:abstractNumId w:val="35"/>
  </w:num>
  <w:num w:numId="44" w16cid:durableId="10002330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4C51"/>
    <w:rsid w:val="001C57E0"/>
    <w:rsid w:val="001E7735"/>
    <w:rsid w:val="004751EF"/>
    <w:rsid w:val="006678DF"/>
    <w:rsid w:val="00720CED"/>
    <w:rsid w:val="008418BD"/>
    <w:rsid w:val="00954C51"/>
    <w:rsid w:val="00AC3E68"/>
    <w:rsid w:val="00AD6209"/>
    <w:rsid w:val="00B8270C"/>
    <w:rsid w:val="00D70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C2E6AF"/>
  <w15:docId w15:val="{0FF5CC4B-1075-4ED6-B6CA-6AC76FEB0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" w:eastAsia="it-IT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Collegamentoipertestuale">
    <w:name w:val="Hyperlink"/>
    <w:rPr>
      <w:w w:val="100"/>
      <w:position w:val="-1"/>
      <w:u w:val="single"/>
      <w:effect w:val="none"/>
      <w:vertAlign w:val="baseline"/>
      <w:cs w:val="0"/>
      <w:em w:val="none"/>
    </w:rPr>
  </w:style>
  <w:style w:type="paragraph" w:customStyle="1" w:styleId="Intestazione2">
    <w:name w:val="Intestazione2"/>
    <w:next w:val="Corpotesto1"/>
    <w:pPr>
      <w:spacing w:line="1" w:lineRule="atLeast"/>
      <w:ind w:leftChars="-1" w:left="-1" w:hangingChars="1"/>
      <w:textDirection w:val="btLr"/>
      <w:textAlignment w:val="top"/>
      <w:outlineLvl w:val="0"/>
    </w:pPr>
    <w:rPr>
      <w:color w:val="000000"/>
      <w:kern w:val="1"/>
      <w:position w:val="-1"/>
    </w:rPr>
  </w:style>
  <w:style w:type="paragraph" w:customStyle="1" w:styleId="Corpotesto1">
    <w:name w:val="Corpo testo1"/>
    <w:pPr>
      <w:spacing w:line="1" w:lineRule="atLeast"/>
      <w:ind w:leftChars="-1" w:left="-1" w:hangingChars="1"/>
      <w:jc w:val="center"/>
      <w:textDirection w:val="btLr"/>
      <w:textAlignment w:val="top"/>
      <w:outlineLvl w:val="0"/>
    </w:pPr>
    <w:rPr>
      <w:color w:val="000000"/>
      <w:kern w:val="1"/>
      <w:position w:val="-1"/>
    </w:rPr>
  </w:style>
  <w:style w:type="paragraph" w:customStyle="1" w:styleId="Intestazioneepidipagina">
    <w:name w:val="Intestazione e piè di pagina"/>
    <w:pPr>
      <w:tabs>
        <w:tab w:val="right" w:pos="9020"/>
      </w:tabs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rFonts w:ascii="Helvetica Neue" w:eastAsia="Helvetica Neue" w:hAnsi="Helvetica Neue" w:cs="Helvetica Neue"/>
      <w:color w:val="000000"/>
      <w:position w:val="-1"/>
    </w:rPr>
  </w:style>
  <w:style w:type="paragraph" w:customStyle="1" w:styleId="Intestazione1">
    <w:name w:val="Intestazione1"/>
    <w:next w:val="Corpotesto1"/>
    <w:pPr>
      <w:spacing w:line="1" w:lineRule="atLeast"/>
      <w:ind w:leftChars="-1" w:left="-1" w:hangingChars="1"/>
      <w:jc w:val="center"/>
      <w:textDirection w:val="btLr"/>
      <w:textAlignment w:val="top"/>
      <w:outlineLvl w:val="0"/>
    </w:pPr>
    <w:rPr>
      <w:b/>
      <w:bCs/>
      <w:color w:val="000000"/>
      <w:kern w:val="1"/>
      <w:position w:val="-1"/>
    </w:rPr>
  </w:style>
  <w:style w:type="paragraph" w:customStyle="1" w:styleId="Normale1">
    <w:name w:val="Normale1"/>
    <w:pPr>
      <w:spacing w:line="1" w:lineRule="atLeast"/>
      <w:ind w:leftChars="-1" w:left="-1" w:hangingChars="1"/>
      <w:textDirection w:val="btLr"/>
      <w:textAlignment w:val="top"/>
      <w:outlineLvl w:val="0"/>
    </w:pPr>
    <w:rPr>
      <w:color w:val="000000"/>
      <w:kern w:val="1"/>
      <w:position w:val="-1"/>
    </w:rPr>
  </w:style>
  <w:style w:type="paragraph" w:customStyle="1" w:styleId="Titolo21">
    <w:name w:val="Titolo 21"/>
    <w:next w:val="Normale1"/>
    <w:pPr>
      <w:keepNext/>
      <w:spacing w:line="1" w:lineRule="atLeast"/>
      <w:ind w:leftChars="-1" w:left="576" w:hangingChars="1" w:hanging="576"/>
      <w:textDirection w:val="btLr"/>
      <w:textAlignment w:val="top"/>
      <w:outlineLvl w:val="0"/>
    </w:pPr>
    <w:rPr>
      <w:b/>
      <w:bCs/>
      <w:color w:val="000000"/>
      <w:kern w:val="1"/>
      <w:position w:val="-1"/>
    </w:rPr>
  </w:style>
  <w:style w:type="paragraph" w:styleId="Paragrafoelenco">
    <w:name w:val="List Paragraph"/>
    <w:pPr>
      <w:ind w:left="708"/>
    </w:pPr>
    <w:rPr>
      <w:lang w:eastAsia="ar-SA"/>
    </w:rPr>
  </w:style>
  <w:style w:type="table" w:customStyle="1" w:styleId="a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stocommento">
    <w:name w:val="annotation text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position w:val="-1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paragraph" w:styleId="Testofumetto">
    <w:name w:val="Balloon Text"/>
    <w:link w:val="TestofumettoCarattere"/>
    <w:uiPriority w:val="99"/>
    <w:semiHidden/>
    <w:unhideWhenUsed/>
    <w:rsid w:val="00871F48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71F48"/>
    <w:rPr>
      <w:rFonts w:ascii="Segoe UI" w:hAnsi="Segoe UI" w:cs="Segoe UI"/>
      <w:position w:val="-1"/>
      <w:sz w:val="18"/>
      <w:szCs w:val="18"/>
      <w:lang w:val="en-US" w:eastAsia="en-US"/>
    </w:rPr>
  </w:style>
  <w:style w:type="table" w:customStyle="1" w:styleId="a4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e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72b6l32wrMbGM+QKsvEnUTaoY3Q==">CgMxLjAyCGguZ2pkZ3hzMgloLjMwajB6bGwyCWguMWZvYjl0ZTgAciExSWpCMERKcm9BTlJ1akRWV2NXQWtYRFVFWGJBVjBFdHk=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934</Words>
  <Characters>5327</Characters>
  <Application>Microsoft Office Word</Application>
  <DocSecurity>0</DocSecurity>
  <Lines>44</Lines>
  <Paragraphs>12</Paragraphs>
  <ScaleCrop>false</ScaleCrop>
  <Company/>
  <LinksUpToDate>false</LinksUpToDate>
  <CharactersWithSpaces>6249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roberto perini</dc:creator>
  <cp:lastModifiedBy>Katia Rosa</cp:lastModifiedBy>
  <cp:revision>10</cp:revision>
  <dcterms:created xsi:type="dcterms:W3CDTF">2023-10-18T13:52:00Z</dcterms:created>
  <dcterms:modified xsi:type="dcterms:W3CDTF">2025-12-29T15:57:00Z</dcterms:modified>
</cp:coreProperties>
</file>